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0D" w:rsidRDefault="0074000D" w:rsidP="0074000D">
      <w:pPr>
        <w:rPr>
          <w:sz w:val="36"/>
          <w:szCs w:val="36"/>
        </w:rPr>
      </w:pPr>
      <w:r w:rsidRPr="0074000D">
        <w:rPr>
          <w:b/>
          <w:bCs/>
          <w:color w:val="000000"/>
          <w:sz w:val="36"/>
          <w:szCs w:val="36"/>
          <w:lang w:eastAsia="cs-CZ"/>
        </w:rPr>
        <w:t xml:space="preserve">Termíny prohlídek v roce 2021: </w:t>
      </w:r>
      <w:proofErr w:type="gramStart"/>
      <w:r w:rsidRPr="0074000D">
        <w:rPr>
          <w:b/>
          <w:bCs/>
          <w:color w:val="000000"/>
          <w:sz w:val="36"/>
          <w:szCs w:val="36"/>
          <w:lang w:eastAsia="cs-CZ"/>
        </w:rPr>
        <w:t>16.6</w:t>
      </w:r>
      <w:proofErr w:type="gramEnd"/>
      <w:r w:rsidRPr="0074000D">
        <w:rPr>
          <w:b/>
          <w:bCs/>
          <w:color w:val="000000"/>
          <w:sz w:val="36"/>
          <w:szCs w:val="36"/>
          <w:lang w:eastAsia="cs-CZ"/>
        </w:rPr>
        <w:t xml:space="preserve">., 30.6., 3.8., 18.8., 8.9., 21.9. a 6.10. - vždy od 15:00 hod. </w:t>
      </w:r>
      <w:r w:rsidRPr="0074000D">
        <w:rPr>
          <w:sz w:val="36"/>
          <w:szCs w:val="36"/>
        </w:rPr>
        <w:t xml:space="preserve">Akce trvá 3,5 hodiny. </w:t>
      </w:r>
    </w:p>
    <w:p w:rsidR="0074000D" w:rsidRPr="0074000D" w:rsidRDefault="0074000D" w:rsidP="0074000D">
      <w:pPr>
        <w:rPr>
          <w:sz w:val="36"/>
          <w:szCs w:val="36"/>
        </w:rPr>
      </w:pPr>
    </w:p>
    <w:p w:rsidR="0074000D" w:rsidRDefault="0074000D" w:rsidP="0074000D">
      <w:pPr>
        <w:rPr>
          <w:sz w:val="28"/>
          <w:szCs w:val="28"/>
        </w:rPr>
      </w:pPr>
      <w:r w:rsidRPr="0074000D">
        <w:rPr>
          <w:sz w:val="28"/>
          <w:szCs w:val="28"/>
        </w:rPr>
        <w:t xml:space="preserve">Rezervace na </w:t>
      </w:r>
      <w:hyperlink r:id="rId6" w:history="1">
        <w:r w:rsidRPr="0074000D">
          <w:rPr>
            <w:rStyle w:val="Hypertextovodkaz"/>
            <w:sz w:val="28"/>
            <w:szCs w:val="28"/>
          </w:rPr>
          <w:t>https://technotrasa.cz/smaltfrydlant</w:t>
        </w:r>
      </w:hyperlink>
      <w:r w:rsidRPr="0074000D">
        <w:rPr>
          <w:sz w:val="28"/>
          <w:szCs w:val="28"/>
        </w:rPr>
        <w:t xml:space="preserve"> popř. v TIC Frýdlant n. O. na číslech 558 606 300 nebo 603 264 058 nebo mailem na </w:t>
      </w:r>
      <w:hyperlink r:id="rId7" w:history="1">
        <w:r w:rsidRPr="0074000D">
          <w:rPr>
            <w:rStyle w:val="Hypertextovodkaz"/>
            <w:sz w:val="28"/>
            <w:szCs w:val="28"/>
          </w:rPr>
          <w:t>info@ticfno.cz</w:t>
        </w:r>
      </w:hyperlink>
      <w:r w:rsidRPr="0074000D">
        <w:rPr>
          <w:sz w:val="28"/>
          <w:szCs w:val="28"/>
        </w:rPr>
        <w:t xml:space="preserve">. </w:t>
      </w:r>
    </w:p>
    <w:p w:rsidR="0074000D" w:rsidRPr="0074000D" w:rsidRDefault="0074000D" w:rsidP="0074000D">
      <w:pPr>
        <w:rPr>
          <w:sz w:val="28"/>
          <w:szCs w:val="28"/>
        </w:rPr>
      </w:pPr>
      <w:bookmarkStart w:id="0" w:name="_GoBack"/>
      <w:bookmarkEnd w:id="0"/>
    </w:p>
    <w:p w:rsidR="00065FE3" w:rsidRDefault="00065FE3"/>
    <w:p w:rsidR="0074000D" w:rsidRDefault="0074000D">
      <w:r w:rsidRPr="0074000D">
        <w:rPr>
          <w:noProof/>
          <w:lang w:eastAsia="cs-CZ"/>
        </w:rPr>
        <w:drawing>
          <wp:inline distT="0" distB="0" distL="0" distR="0">
            <wp:extent cx="5760720" cy="4052927"/>
            <wp:effectExtent l="0" t="0" r="0" b="5080"/>
            <wp:docPr id="1" name="Obrázek 1" descr="C:\Users\Starosta\AppData\Local\Microsoft\Windows\INetCache\Content.Outlook\LJ75UOIZ\Po stopách frýdlantské litiny a smaltu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AppData\Local\Microsoft\Windows\INetCache\Content.Outlook\LJ75UOIZ\Po stopách frýdlantské litiny a smaltu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0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C8" w:rsidRDefault="00CF76C8" w:rsidP="0074000D">
      <w:r>
        <w:separator/>
      </w:r>
    </w:p>
  </w:endnote>
  <w:endnote w:type="continuationSeparator" w:id="0">
    <w:p w:rsidR="00CF76C8" w:rsidRDefault="00CF76C8" w:rsidP="0074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C8" w:rsidRDefault="00CF76C8" w:rsidP="0074000D">
      <w:r>
        <w:separator/>
      </w:r>
    </w:p>
  </w:footnote>
  <w:footnote w:type="continuationSeparator" w:id="0">
    <w:p w:rsidR="00CF76C8" w:rsidRDefault="00CF76C8" w:rsidP="0074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0D" w:rsidRPr="0074000D" w:rsidRDefault="0074000D" w:rsidP="0074000D">
    <w:pPr>
      <w:rPr>
        <w:b/>
        <w:bCs/>
        <w:sz w:val="52"/>
        <w:szCs w:val="52"/>
      </w:rPr>
    </w:pPr>
    <w:r w:rsidRPr="0074000D">
      <w:rPr>
        <w:b/>
        <w:bCs/>
        <w:sz w:val="52"/>
        <w:szCs w:val="52"/>
      </w:rPr>
      <w:t xml:space="preserve">Po stopách frýdlantské litiny a smaltu. </w:t>
    </w:r>
  </w:p>
  <w:p w:rsidR="0074000D" w:rsidRDefault="007400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0D"/>
    <w:rsid w:val="00065FE3"/>
    <w:rsid w:val="0074000D"/>
    <w:rsid w:val="00C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E5AD5-9D4B-4A6F-A950-D6AEB59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0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00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4000D"/>
  </w:style>
  <w:style w:type="paragraph" w:styleId="Zpat">
    <w:name w:val="footer"/>
    <w:basedOn w:val="Normln"/>
    <w:link w:val="ZpatChar"/>
    <w:uiPriority w:val="99"/>
    <w:unhideWhenUsed/>
    <w:rsid w:val="0074000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4000D"/>
  </w:style>
  <w:style w:type="character" w:styleId="Hypertextovodkaz">
    <w:name w:val="Hyperlink"/>
    <w:basedOn w:val="Standardnpsmoodstavce"/>
    <w:uiPriority w:val="99"/>
    <w:semiHidden/>
    <w:unhideWhenUsed/>
    <w:rsid w:val="007400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info@ticf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notrasa.cz/smaltfrydla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1</cp:revision>
  <dcterms:created xsi:type="dcterms:W3CDTF">2021-06-09T12:29:00Z</dcterms:created>
  <dcterms:modified xsi:type="dcterms:W3CDTF">2021-06-09T12:31:00Z</dcterms:modified>
</cp:coreProperties>
</file>