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DA" w:rsidRDefault="00A322DA" w:rsidP="008D33F0">
      <w:pPr>
        <w:pStyle w:val="Zkladntext"/>
      </w:pPr>
    </w:p>
    <w:p w:rsidR="00D4201D" w:rsidRDefault="00D4201D" w:rsidP="008D33F0">
      <w:pPr>
        <w:pStyle w:val="Zkladntext"/>
      </w:pPr>
    </w:p>
    <w:p w:rsidR="00D4201D" w:rsidRDefault="00D4201D" w:rsidP="008D33F0">
      <w:pPr>
        <w:pStyle w:val="Zkladntext"/>
      </w:pPr>
    </w:p>
    <w:p w:rsidR="008D33F0" w:rsidRDefault="008D33F0" w:rsidP="008D33F0">
      <w:pPr>
        <w:pStyle w:val="Zkladntext"/>
      </w:pPr>
    </w:p>
    <w:p w:rsidR="008D33F0" w:rsidRPr="008D33F0" w:rsidRDefault="008D33F0" w:rsidP="008D33F0">
      <w:pPr>
        <w:pStyle w:val="Zkladntext"/>
      </w:pPr>
    </w:p>
    <w:p w:rsidR="00A322DA" w:rsidRDefault="00A322DA" w:rsidP="008D33F0">
      <w:pPr>
        <w:rPr>
          <w:snapToGrid w:val="0"/>
        </w:rPr>
      </w:pPr>
    </w:p>
    <w:p w:rsidR="003E619B" w:rsidRPr="0060097C" w:rsidRDefault="003E619B" w:rsidP="008D33F0">
      <w:pPr>
        <w:rPr>
          <w:snapToGrid w:val="0"/>
        </w:rPr>
      </w:pPr>
    </w:p>
    <w:p w:rsidR="008D33F0" w:rsidRPr="000F408C" w:rsidRDefault="009F1B4B" w:rsidP="00247FA3">
      <w:pPr>
        <w:tabs>
          <w:tab w:val="clear" w:pos="1280"/>
        </w:tabs>
        <w:jc w:val="center"/>
        <w:rPr>
          <w:b/>
          <w:caps/>
          <w:snapToGrid w:val="0"/>
          <w:sz w:val="40"/>
          <w:szCs w:val="40"/>
        </w:rPr>
      </w:pPr>
      <w:r w:rsidRPr="000F408C">
        <w:rPr>
          <w:b/>
          <w:caps/>
          <w:snapToGrid w:val="0"/>
          <w:sz w:val="40"/>
          <w:szCs w:val="40"/>
        </w:rPr>
        <w:t xml:space="preserve">KVALIFIKAČNÍ </w:t>
      </w:r>
      <w:r w:rsidR="008D33F0" w:rsidRPr="000F408C">
        <w:rPr>
          <w:b/>
          <w:caps/>
          <w:snapToGrid w:val="0"/>
          <w:sz w:val="40"/>
          <w:szCs w:val="40"/>
        </w:rPr>
        <w:t xml:space="preserve">dokumentace </w:t>
      </w:r>
      <w:r w:rsidR="00D15575" w:rsidRPr="000F408C">
        <w:rPr>
          <w:b/>
          <w:caps/>
          <w:snapToGrid w:val="0"/>
          <w:sz w:val="40"/>
          <w:szCs w:val="40"/>
        </w:rPr>
        <w:br/>
      </w:r>
      <w:r w:rsidR="008D33F0" w:rsidRPr="000F408C">
        <w:rPr>
          <w:b/>
          <w:caps/>
          <w:snapToGrid w:val="0"/>
          <w:sz w:val="40"/>
          <w:szCs w:val="40"/>
        </w:rPr>
        <w:t xml:space="preserve">pro </w:t>
      </w:r>
      <w:r w:rsidR="000F408C" w:rsidRPr="000F408C">
        <w:rPr>
          <w:b/>
          <w:caps/>
          <w:snapToGrid w:val="0"/>
          <w:sz w:val="40"/>
          <w:szCs w:val="40"/>
        </w:rPr>
        <w:t>VÝBĚROVÉ ŘÍZENÍ</w:t>
      </w:r>
      <w:r w:rsidR="008D33F0" w:rsidRPr="000F408C">
        <w:rPr>
          <w:b/>
          <w:caps/>
          <w:snapToGrid w:val="0"/>
          <w:sz w:val="40"/>
          <w:szCs w:val="40"/>
        </w:rPr>
        <w:t>:</w:t>
      </w:r>
    </w:p>
    <w:p w:rsidR="002B2699" w:rsidRPr="00247FA3" w:rsidRDefault="002B2699" w:rsidP="00247FA3">
      <w:pPr>
        <w:tabs>
          <w:tab w:val="clear" w:pos="1280"/>
        </w:tabs>
        <w:jc w:val="center"/>
        <w:rPr>
          <w:b/>
          <w:caps/>
          <w:snapToGrid w:val="0"/>
          <w:sz w:val="52"/>
          <w:szCs w:val="52"/>
        </w:rPr>
      </w:pPr>
    </w:p>
    <w:p w:rsidR="00D4201D" w:rsidRPr="00D92D95" w:rsidRDefault="00D4201D" w:rsidP="00D4201D">
      <w:pPr>
        <w:jc w:val="center"/>
        <w:rPr>
          <w:b/>
          <w:sz w:val="36"/>
          <w:szCs w:val="36"/>
        </w:rPr>
      </w:pPr>
      <w:r w:rsidRPr="00624725">
        <w:rPr>
          <w:b/>
          <w:sz w:val="36"/>
          <w:szCs w:val="36"/>
        </w:rPr>
        <w:t>„</w:t>
      </w:r>
      <w:r w:rsidR="000F408C">
        <w:rPr>
          <w:b/>
          <w:sz w:val="36"/>
          <w:szCs w:val="36"/>
        </w:rPr>
        <w:t>Svoz odpadů v Obci Pstruží</w:t>
      </w:r>
      <w:r w:rsidRPr="00624725">
        <w:rPr>
          <w:b/>
          <w:sz w:val="36"/>
          <w:szCs w:val="36"/>
        </w:rPr>
        <w:t>“</w:t>
      </w:r>
    </w:p>
    <w:p w:rsidR="00F24D12" w:rsidRPr="00247FA3" w:rsidRDefault="00F24D12" w:rsidP="00247FA3">
      <w:pPr>
        <w:tabs>
          <w:tab w:val="clear" w:pos="1280"/>
        </w:tabs>
        <w:jc w:val="center"/>
        <w:rPr>
          <w:b/>
          <w:caps/>
          <w:snapToGrid w:val="0"/>
          <w:sz w:val="52"/>
          <w:szCs w:val="52"/>
        </w:rPr>
      </w:pPr>
    </w:p>
    <w:p w:rsidR="002B2699" w:rsidRDefault="002B2699" w:rsidP="008D33F0"/>
    <w:p w:rsidR="002B2699" w:rsidRDefault="002B2699" w:rsidP="008D33F0"/>
    <w:p w:rsidR="002B2699" w:rsidRDefault="002B2699" w:rsidP="008D33F0"/>
    <w:p w:rsidR="002B2699" w:rsidRDefault="002B2699" w:rsidP="008D33F0"/>
    <w:p w:rsidR="002B2699" w:rsidRDefault="002B2699" w:rsidP="008D33F0"/>
    <w:p w:rsidR="002B2699" w:rsidRDefault="002B2699" w:rsidP="008D33F0"/>
    <w:p w:rsidR="002B2699" w:rsidRDefault="002B2699" w:rsidP="008D33F0"/>
    <w:p w:rsidR="002B2699" w:rsidRDefault="002B2699" w:rsidP="008D33F0"/>
    <w:p w:rsidR="000F408C" w:rsidRDefault="000F408C" w:rsidP="000F408C">
      <w:pPr>
        <w:autoSpaceDE w:val="0"/>
        <w:autoSpaceDN w:val="0"/>
        <w:adjustRightInd w:val="0"/>
        <w:rPr>
          <w:rFonts w:cs="Calibri,Bold"/>
          <w:b/>
          <w:bCs/>
        </w:rPr>
      </w:pPr>
      <w:r>
        <w:rPr>
          <w:rFonts w:cs="Calibri,Bold"/>
          <w:b/>
          <w:bCs/>
        </w:rPr>
        <w:t>Zakázka: Svoz odpadů v Obci Pstruží</w:t>
      </w:r>
    </w:p>
    <w:p w:rsidR="000F408C" w:rsidRDefault="000F408C" w:rsidP="000F408C">
      <w:pPr>
        <w:autoSpaceDE w:val="0"/>
        <w:autoSpaceDN w:val="0"/>
        <w:adjustRightInd w:val="0"/>
      </w:pPr>
    </w:p>
    <w:p w:rsidR="000F408C" w:rsidRDefault="000F408C" w:rsidP="000F408C">
      <w:pPr>
        <w:autoSpaceDE w:val="0"/>
        <w:autoSpaceDN w:val="0"/>
        <w:adjustRightInd w:val="0"/>
      </w:pPr>
      <w:r>
        <w:t>Druh zadávacího řízení: Malého rozsahu s postupem mimo režim zákona č. 137/2006</w:t>
      </w:r>
    </w:p>
    <w:p w:rsidR="000F408C" w:rsidRDefault="000F408C" w:rsidP="000F408C">
      <w:pPr>
        <w:autoSpaceDE w:val="0"/>
        <w:autoSpaceDN w:val="0"/>
        <w:adjustRightInd w:val="0"/>
      </w:pPr>
      <w:r>
        <w:t>Sb., o veřejných zakázkách</w:t>
      </w:r>
    </w:p>
    <w:p w:rsidR="000F408C" w:rsidRDefault="000F408C" w:rsidP="000F408C">
      <w:pPr>
        <w:autoSpaceDE w:val="0"/>
        <w:autoSpaceDN w:val="0"/>
        <w:adjustRightInd w:val="0"/>
      </w:pPr>
    </w:p>
    <w:p w:rsidR="000F408C" w:rsidRDefault="000F408C" w:rsidP="000F408C">
      <w:r>
        <w:t>Zadavatel: Obec Pstruží, 73911 Pstruží 93, IČ: 00 57 69 72</w:t>
      </w:r>
    </w:p>
    <w:p w:rsidR="002B2699" w:rsidRDefault="002B2699">
      <w:pPr>
        <w:tabs>
          <w:tab w:val="clear" w:pos="1280"/>
        </w:tabs>
        <w:spacing w:before="0"/>
        <w:jc w:val="left"/>
      </w:pPr>
      <w:r>
        <w:br w:type="page"/>
      </w:r>
    </w:p>
    <w:p w:rsidR="00DF1939" w:rsidRPr="000F408C" w:rsidRDefault="000F408C" w:rsidP="000F408C">
      <w:pPr>
        <w:pStyle w:val="Nadpis1"/>
        <w:numPr>
          <w:ilvl w:val="0"/>
          <w:numId w:val="0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1. </w:t>
      </w:r>
      <w:r w:rsidR="00DF1939" w:rsidRPr="000F408C">
        <w:rPr>
          <w:i w:val="0"/>
          <w:sz w:val="24"/>
          <w:szCs w:val="24"/>
        </w:rPr>
        <w:t>Základní ustanovení</w:t>
      </w:r>
    </w:p>
    <w:p w:rsidR="008C4AB4" w:rsidRDefault="00DF1939" w:rsidP="00DF1939">
      <w:pPr>
        <w:rPr>
          <w:rFonts w:asciiTheme="minorHAnsi" w:hAnsiTheme="minorHAnsi"/>
        </w:rPr>
      </w:pPr>
      <w:r w:rsidRPr="00331120">
        <w:rPr>
          <w:rFonts w:asciiTheme="minorHAnsi" w:hAnsiTheme="minorHAnsi"/>
        </w:rPr>
        <w:t>Tato kvalifikační dokumentace obsahuje podrobnou specifikaci požadavků na kvalifikaci dodavate</w:t>
      </w:r>
      <w:r w:rsidR="000F408C">
        <w:rPr>
          <w:rFonts w:asciiTheme="minorHAnsi" w:hAnsiTheme="minorHAnsi"/>
        </w:rPr>
        <w:t>lů shora uvedeného výběrového řízení</w:t>
      </w:r>
      <w:r w:rsidRPr="00331120">
        <w:rPr>
          <w:rFonts w:asciiTheme="minorHAnsi" w:hAnsiTheme="minorHAnsi"/>
        </w:rPr>
        <w:t>.</w:t>
      </w:r>
    </w:p>
    <w:p w:rsidR="00032989" w:rsidRPr="00DF1939" w:rsidRDefault="000F408C" w:rsidP="00DF1939">
      <w:pPr>
        <w:rPr>
          <w:rFonts w:asciiTheme="minorHAnsi" w:hAnsiTheme="minorHAnsi"/>
        </w:rPr>
      </w:pPr>
      <w:r>
        <w:t>Výběrové řízení je zadáváno</w:t>
      </w:r>
      <w:r w:rsidR="00032989">
        <w:t xml:space="preserve"> mimo režim zákona </w:t>
      </w:r>
      <w:r w:rsidR="00032989" w:rsidRPr="00336FBF">
        <w:t>č. 137/2006 Sb., o veřejných zakázkác</w:t>
      </w:r>
      <w:r>
        <w:t>h, ve znění pozdějších předpisů.</w:t>
      </w:r>
    </w:p>
    <w:p w:rsidR="00A322DA" w:rsidRPr="000F408C" w:rsidRDefault="000F408C" w:rsidP="000F408C">
      <w:pPr>
        <w:pStyle w:val="Nadpis1"/>
        <w:numPr>
          <w:ilvl w:val="0"/>
          <w:numId w:val="0"/>
        </w:numPr>
        <w:rPr>
          <w:i w:val="0"/>
          <w:sz w:val="24"/>
          <w:szCs w:val="24"/>
        </w:rPr>
      </w:pPr>
      <w:bookmarkStart w:id="0" w:name="_Toc512934562"/>
      <w:bookmarkStart w:id="1" w:name="_Toc512934661"/>
      <w:bookmarkStart w:id="2" w:name="_Toc512934961"/>
      <w:bookmarkStart w:id="3" w:name="_Toc512935151"/>
      <w:bookmarkStart w:id="4" w:name="_Toc512935291"/>
      <w:bookmarkStart w:id="5" w:name="_Toc80587780"/>
      <w:r>
        <w:rPr>
          <w:i w:val="0"/>
          <w:sz w:val="24"/>
          <w:szCs w:val="24"/>
        </w:rPr>
        <w:t xml:space="preserve">2. </w:t>
      </w:r>
      <w:r w:rsidR="00A322DA" w:rsidRPr="000F408C">
        <w:rPr>
          <w:i w:val="0"/>
          <w:sz w:val="24"/>
          <w:szCs w:val="24"/>
        </w:rPr>
        <w:t>Rozsah kvalifikace</w:t>
      </w:r>
    </w:p>
    <w:p w:rsidR="00A322DA" w:rsidRPr="00DF1939" w:rsidRDefault="000F408C" w:rsidP="000F408C">
      <w:pPr>
        <w:pStyle w:val="Nadpis2"/>
        <w:tabs>
          <w:tab w:val="clear" w:pos="1280"/>
        </w:tabs>
        <w:spacing w:before="24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2.1 </w:t>
      </w:r>
      <w:r w:rsidR="00A322DA" w:rsidRPr="00DF1939">
        <w:rPr>
          <w:rFonts w:asciiTheme="minorHAnsi" w:hAnsiTheme="minorHAnsi" w:cstheme="minorHAnsi"/>
          <w:b/>
          <w:szCs w:val="22"/>
        </w:rPr>
        <w:t>Profesní kvalifikační předpoklady a způsob jejich prokázání</w:t>
      </w:r>
    </w:p>
    <w:p w:rsidR="00DF1939" w:rsidRPr="00331120" w:rsidRDefault="00DF1939" w:rsidP="00DF1939">
      <w:pPr>
        <w:rPr>
          <w:rFonts w:asciiTheme="minorHAnsi" w:hAnsiTheme="minorHAnsi" w:cs="Arial"/>
          <w:szCs w:val="22"/>
        </w:rPr>
      </w:pPr>
      <w:r w:rsidRPr="00331120">
        <w:rPr>
          <w:rFonts w:asciiTheme="minorHAnsi" w:hAnsiTheme="minorHAnsi" w:cs="Arial"/>
          <w:szCs w:val="22"/>
        </w:rPr>
        <w:t>Profesní kvalifikační předpoklady splňuje dodavatel, který předloží:</w:t>
      </w:r>
    </w:p>
    <w:p w:rsidR="00DF1939" w:rsidRDefault="00DF1939" w:rsidP="00DF1939">
      <w:pPr>
        <w:pStyle w:val="Odstavecseseznamem"/>
        <w:numPr>
          <w:ilvl w:val="0"/>
          <w:numId w:val="37"/>
        </w:numPr>
        <w:spacing w:before="0"/>
        <w:ind w:left="714" w:hanging="357"/>
        <w:rPr>
          <w:rFonts w:asciiTheme="minorHAnsi" w:hAnsiTheme="minorHAnsi" w:cs="Arial"/>
          <w:szCs w:val="22"/>
        </w:rPr>
      </w:pPr>
      <w:r w:rsidRPr="005B53AD">
        <w:rPr>
          <w:rFonts w:asciiTheme="minorHAnsi" w:hAnsiTheme="minorHAnsi" w:cs="Arial"/>
          <w:szCs w:val="22"/>
        </w:rPr>
        <w:t>výpis z obchodního rejstříku, pokud je v něm zapsán, či výpis z jiné obdobné evidence, pokud je v ní zapsán</w:t>
      </w:r>
      <w:r>
        <w:rPr>
          <w:rFonts w:asciiTheme="minorHAnsi" w:hAnsiTheme="minorHAnsi" w:cs="Arial"/>
          <w:szCs w:val="22"/>
        </w:rPr>
        <w:t>,</w:t>
      </w:r>
    </w:p>
    <w:p w:rsidR="00DF1939" w:rsidRPr="005B53AD" w:rsidRDefault="00DF1939" w:rsidP="00DF1939">
      <w:pPr>
        <w:pStyle w:val="Odstavecseseznamem"/>
        <w:numPr>
          <w:ilvl w:val="0"/>
          <w:numId w:val="37"/>
        </w:numPr>
        <w:spacing w:before="0"/>
        <w:ind w:left="714" w:hanging="357"/>
        <w:rPr>
          <w:rFonts w:asciiTheme="minorHAnsi" w:hAnsiTheme="minorHAnsi" w:cs="Arial"/>
          <w:szCs w:val="22"/>
        </w:rPr>
      </w:pPr>
      <w:r w:rsidRPr="005B53AD">
        <w:rPr>
          <w:rFonts w:asciiTheme="minorHAnsi" w:hAnsiTheme="minorHAnsi" w:cs="Arial"/>
          <w:szCs w:val="22"/>
        </w:rPr>
        <w:t>doklad o oprávnění k podnikání podle zvláštních právních předpisů v rozsahu odpovídajícím předmětu veřejné zakázky, zejména doklad prokazující příslušné živnostenské oprávnění či licenci</w:t>
      </w:r>
      <w:r>
        <w:rPr>
          <w:rFonts w:asciiTheme="minorHAnsi" w:hAnsiTheme="minorHAnsi" w:cs="Arial"/>
          <w:szCs w:val="22"/>
        </w:rPr>
        <w:t>.</w:t>
      </w:r>
    </w:p>
    <w:p w:rsidR="00DF1939" w:rsidRPr="00F16DBF" w:rsidRDefault="00DF1939" w:rsidP="00DF1939">
      <w:pPr>
        <w:rPr>
          <w:rFonts w:asciiTheme="minorHAnsi" w:hAnsiTheme="minorHAnsi" w:cs="Arial"/>
          <w:b/>
          <w:i/>
          <w:szCs w:val="22"/>
          <w:u w:val="single"/>
        </w:rPr>
      </w:pPr>
      <w:r w:rsidRPr="00F16DBF">
        <w:rPr>
          <w:rFonts w:asciiTheme="minorHAnsi" w:hAnsiTheme="minorHAnsi" w:cs="Arial"/>
          <w:b/>
          <w:i/>
          <w:szCs w:val="22"/>
          <w:u w:val="single"/>
        </w:rPr>
        <w:t>Způsob prokázání:</w:t>
      </w:r>
    </w:p>
    <w:p w:rsidR="00DF1939" w:rsidRPr="00331120" w:rsidRDefault="00DF1939" w:rsidP="00DF1939">
      <w:pPr>
        <w:rPr>
          <w:rFonts w:asciiTheme="minorHAnsi" w:hAnsiTheme="minorHAnsi" w:cs="Arial"/>
          <w:szCs w:val="22"/>
        </w:rPr>
      </w:pPr>
      <w:r w:rsidRPr="00331120">
        <w:rPr>
          <w:rFonts w:asciiTheme="minorHAnsi" w:hAnsiTheme="minorHAnsi" w:cs="Arial"/>
          <w:szCs w:val="22"/>
        </w:rPr>
        <w:t>Dodavatel prokazuje splnění profesních kvalifikačních předpokladů předložením níže uvedených dokladů:</w:t>
      </w:r>
    </w:p>
    <w:p w:rsidR="00815801" w:rsidRDefault="00DF1939" w:rsidP="00DF1939">
      <w:pPr>
        <w:pStyle w:val="Odstavecseseznamem"/>
        <w:numPr>
          <w:ilvl w:val="0"/>
          <w:numId w:val="38"/>
        </w:numPr>
        <w:spacing w:before="0"/>
        <w:ind w:left="714" w:hanging="357"/>
        <w:rPr>
          <w:rFonts w:asciiTheme="minorHAnsi" w:hAnsiTheme="minorHAnsi" w:cs="Arial"/>
          <w:szCs w:val="22"/>
        </w:rPr>
      </w:pPr>
      <w:r w:rsidRPr="00331120">
        <w:rPr>
          <w:rFonts w:asciiTheme="minorHAnsi" w:hAnsiTheme="minorHAnsi" w:cs="Arial"/>
          <w:szCs w:val="22"/>
        </w:rPr>
        <w:t>výpis z obchodního rejstříku, který nesmí bý</w:t>
      </w:r>
      <w:r>
        <w:rPr>
          <w:rFonts w:asciiTheme="minorHAnsi" w:hAnsiTheme="minorHAnsi" w:cs="Arial"/>
          <w:szCs w:val="22"/>
        </w:rPr>
        <w:t xml:space="preserve">t ke dni podání nabídky starší </w:t>
      </w:r>
      <w:r w:rsidRPr="00331120">
        <w:rPr>
          <w:rFonts w:asciiTheme="minorHAnsi" w:hAnsiTheme="minorHAnsi" w:cs="Arial"/>
          <w:szCs w:val="22"/>
        </w:rPr>
        <w:t>90 dnů,</w:t>
      </w:r>
    </w:p>
    <w:p w:rsidR="00DF1939" w:rsidRPr="00815801" w:rsidRDefault="00DF1939" w:rsidP="00DF1939">
      <w:pPr>
        <w:pStyle w:val="Odstavecseseznamem"/>
        <w:numPr>
          <w:ilvl w:val="0"/>
          <w:numId w:val="38"/>
        </w:numPr>
        <w:spacing w:before="0"/>
        <w:ind w:left="714" w:hanging="357"/>
        <w:rPr>
          <w:rFonts w:asciiTheme="minorHAnsi" w:hAnsiTheme="minorHAnsi" w:cs="Arial"/>
          <w:szCs w:val="22"/>
        </w:rPr>
      </w:pPr>
      <w:r w:rsidRPr="00815801">
        <w:rPr>
          <w:rFonts w:asciiTheme="minorHAnsi" w:hAnsiTheme="minorHAnsi" w:cs="Arial"/>
          <w:szCs w:val="22"/>
        </w:rPr>
        <w:t xml:space="preserve">živnostenské oprávnění či výpis ze živnostenského rejstříku obsahující oprávnění v rozsahu odpovídajícím předmětu </w:t>
      </w:r>
      <w:r w:rsidR="000F408C">
        <w:rPr>
          <w:rFonts w:asciiTheme="minorHAnsi" w:hAnsiTheme="minorHAnsi" w:cs="Arial"/>
          <w:szCs w:val="22"/>
        </w:rPr>
        <w:t>výběrového řízení.</w:t>
      </w:r>
    </w:p>
    <w:p w:rsidR="00A322DA" w:rsidRPr="00DF1939" w:rsidRDefault="000F408C" w:rsidP="000F408C">
      <w:pPr>
        <w:pStyle w:val="Nadpis2"/>
        <w:tabs>
          <w:tab w:val="clear" w:pos="1280"/>
        </w:tabs>
        <w:spacing w:before="24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2.2 </w:t>
      </w:r>
      <w:r w:rsidR="00A322DA" w:rsidRPr="00DF1939">
        <w:rPr>
          <w:rFonts w:asciiTheme="minorHAnsi" w:hAnsiTheme="minorHAnsi" w:cstheme="minorHAnsi"/>
          <w:b/>
          <w:szCs w:val="22"/>
        </w:rPr>
        <w:t>Technické kvalifikační předpoklady a způsob jejich prokázání</w:t>
      </w:r>
    </w:p>
    <w:p w:rsidR="00F40E01" w:rsidRPr="000F408C" w:rsidRDefault="00613161" w:rsidP="000F408C">
      <w:pPr>
        <w:pStyle w:val="Nadpis2"/>
        <w:tabs>
          <w:tab w:val="clear" w:pos="1280"/>
        </w:tabs>
        <w:rPr>
          <w:rFonts w:asciiTheme="minorHAnsi" w:hAnsiTheme="minorHAnsi" w:cstheme="minorHAnsi"/>
          <w:b/>
          <w:sz w:val="22"/>
          <w:szCs w:val="22"/>
        </w:rPr>
      </w:pPr>
      <w:r w:rsidRPr="000F408C">
        <w:rPr>
          <w:rFonts w:asciiTheme="minorHAnsi" w:hAnsiTheme="minorHAnsi" w:cstheme="minorHAnsi"/>
          <w:b/>
          <w:sz w:val="22"/>
          <w:szCs w:val="22"/>
        </w:rPr>
        <w:t>Přehled nástrojů či pomůcek, provozních a technických zařízení</w:t>
      </w:r>
    </w:p>
    <w:p w:rsidR="00F40E01" w:rsidRPr="00613161" w:rsidRDefault="00F40E01" w:rsidP="00613161">
      <w:pPr>
        <w:rPr>
          <w:szCs w:val="22"/>
        </w:rPr>
      </w:pPr>
      <w:r w:rsidRPr="00613161">
        <w:rPr>
          <w:szCs w:val="22"/>
        </w:rPr>
        <w:t xml:space="preserve">Dodavatel předloží </w:t>
      </w:r>
      <w:r w:rsidRPr="00613161">
        <w:rPr>
          <w:szCs w:val="22"/>
          <w:u w:val="single"/>
        </w:rPr>
        <w:t>Přehled nástrojů či pomůcek, provozních a technických zařízení</w:t>
      </w:r>
      <w:r w:rsidRPr="00613161">
        <w:rPr>
          <w:szCs w:val="22"/>
        </w:rPr>
        <w:t>, které bude mít dodavatel při pln</w:t>
      </w:r>
      <w:r w:rsidR="00613161" w:rsidRPr="00613161">
        <w:rPr>
          <w:szCs w:val="22"/>
        </w:rPr>
        <w:t>ění veřejné zakázky k dispozici</w:t>
      </w:r>
      <w:r w:rsidRPr="00613161">
        <w:rPr>
          <w:szCs w:val="22"/>
        </w:rPr>
        <w:t>, ve kterém bude uveden p</w:t>
      </w:r>
      <w:r w:rsidR="00026DD5" w:rsidRPr="00613161">
        <w:rPr>
          <w:szCs w:val="22"/>
        </w:rPr>
        <w:t>opis zařízení (užitná hmotnost, průjezdná šířka</w:t>
      </w:r>
      <w:r w:rsidRPr="00613161">
        <w:rPr>
          <w:szCs w:val="22"/>
        </w:rPr>
        <w:t>,</w:t>
      </w:r>
      <w:r w:rsidR="00026DD5" w:rsidRPr="00613161">
        <w:rPr>
          <w:szCs w:val="22"/>
        </w:rPr>
        <w:t xml:space="preserve"> náhon….).</w:t>
      </w:r>
    </w:p>
    <w:p w:rsidR="00D04E19" w:rsidRPr="00D04E19" w:rsidRDefault="00D04E19" w:rsidP="00D04E19">
      <w:pPr>
        <w:rPr>
          <w:szCs w:val="22"/>
        </w:rPr>
      </w:pPr>
      <w:r w:rsidRPr="00D04E19">
        <w:rPr>
          <w:szCs w:val="22"/>
        </w:rPr>
        <w:t>Dále dodavatel doloží u vozidel prostou kopii technického průkazu.</w:t>
      </w:r>
    </w:p>
    <w:p w:rsidR="00F40E01" w:rsidRPr="00EB17DE" w:rsidRDefault="00F40E01" w:rsidP="00F40E01">
      <w:pPr>
        <w:rPr>
          <w:szCs w:val="22"/>
        </w:rPr>
      </w:pPr>
      <w:r w:rsidRPr="00EB17DE">
        <w:rPr>
          <w:szCs w:val="22"/>
        </w:rPr>
        <w:t xml:space="preserve">Dodavatel splňuje tento technický kvalifikační předpoklad, pokud </w:t>
      </w:r>
      <w:r w:rsidR="00552258">
        <w:rPr>
          <w:szCs w:val="22"/>
        </w:rPr>
        <w:t>disponuje s</w:t>
      </w:r>
      <w:r w:rsidRPr="00EB17DE">
        <w:rPr>
          <w:szCs w:val="22"/>
        </w:rPr>
        <w:t>:</w:t>
      </w:r>
    </w:p>
    <w:p w:rsidR="006D4E9D" w:rsidRPr="001A1FB0" w:rsidRDefault="001A1FB0" w:rsidP="006D4E9D">
      <w:pPr>
        <w:pStyle w:val="Zkladntext2"/>
        <w:numPr>
          <w:ilvl w:val="0"/>
          <w:numId w:val="18"/>
        </w:numPr>
        <w:tabs>
          <w:tab w:val="clear" w:pos="720"/>
          <w:tab w:val="clear" w:pos="1280"/>
          <w:tab w:val="num" w:pos="851"/>
        </w:tabs>
        <w:spacing w:before="0"/>
        <w:ind w:left="851" w:hanging="425"/>
        <w:rPr>
          <w:sz w:val="22"/>
          <w:szCs w:val="22"/>
        </w:rPr>
      </w:pPr>
      <w:r w:rsidRPr="001A1FB0">
        <w:rPr>
          <w:rStyle w:val="Siln"/>
          <w:color w:val="000000"/>
          <w:sz w:val="22"/>
          <w:szCs w:val="22"/>
        </w:rPr>
        <w:t>2 ks nákladních automobilů s lisovací nástavbou pro svoz směsného komunálního odpadu</w:t>
      </w:r>
      <w:r w:rsidR="006D4E9D" w:rsidRPr="001A1FB0">
        <w:rPr>
          <w:sz w:val="22"/>
          <w:szCs w:val="22"/>
        </w:rPr>
        <w:t>.</w:t>
      </w:r>
    </w:p>
    <w:bookmarkEnd w:id="0"/>
    <w:bookmarkEnd w:id="1"/>
    <w:bookmarkEnd w:id="2"/>
    <w:bookmarkEnd w:id="3"/>
    <w:bookmarkEnd w:id="4"/>
    <w:bookmarkEnd w:id="5"/>
    <w:p w:rsidR="00445ECD" w:rsidRPr="00613161" w:rsidRDefault="00445ECD" w:rsidP="00445ECD">
      <w:pPr>
        <w:rPr>
          <w:sz w:val="6"/>
          <w:szCs w:val="6"/>
        </w:rPr>
      </w:pPr>
    </w:p>
    <w:p w:rsidR="00613161" w:rsidRPr="000F408C" w:rsidRDefault="000F408C" w:rsidP="000F408C">
      <w:pPr>
        <w:pStyle w:val="Nadpis1"/>
        <w:numPr>
          <w:ilvl w:val="0"/>
          <w:numId w:val="0"/>
        </w:numPr>
        <w:rPr>
          <w:i w:val="0"/>
          <w:sz w:val="24"/>
          <w:szCs w:val="24"/>
        </w:rPr>
      </w:pPr>
      <w:r w:rsidRPr="000F408C">
        <w:rPr>
          <w:i w:val="0"/>
          <w:sz w:val="24"/>
          <w:szCs w:val="24"/>
        </w:rPr>
        <w:t xml:space="preserve">3. </w:t>
      </w:r>
      <w:r w:rsidR="00613161" w:rsidRPr="000F408C">
        <w:rPr>
          <w:i w:val="0"/>
          <w:sz w:val="24"/>
          <w:szCs w:val="24"/>
        </w:rPr>
        <w:t>Pravost a stáří dokladů prokazujících splnění kvalifikace</w:t>
      </w:r>
    </w:p>
    <w:p w:rsidR="00613161" w:rsidRPr="00DF7CF1" w:rsidRDefault="00613161" w:rsidP="00613161">
      <w:pPr>
        <w:rPr>
          <w:rFonts w:asciiTheme="minorHAnsi" w:hAnsiTheme="minorHAnsi" w:cs="Arial"/>
          <w:szCs w:val="22"/>
        </w:rPr>
      </w:pPr>
      <w:r w:rsidRPr="00EF254B">
        <w:rPr>
          <w:rFonts w:asciiTheme="minorHAnsi" w:hAnsiTheme="minorHAnsi" w:cs="Arial"/>
          <w:szCs w:val="22"/>
        </w:rPr>
        <w:t>Výpis z obchodního</w:t>
      </w:r>
      <w:r w:rsidRPr="00DF7CF1">
        <w:rPr>
          <w:rFonts w:asciiTheme="minorHAnsi" w:hAnsiTheme="minorHAnsi" w:cs="Arial"/>
          <w:szCs w:val="22"/>
        </w:rPr>
        <w:t xml:space="preserve"> rejstříku nesmějí být </w:t>
      </w:r>
      <w:r w:rsidRPr="00EF254B">
        <w:rPr>
          <w:rFonts w:asciiTheme="minorHAnsi" w:hAnsiTheme="minorHAnsi" w:cs="Arial"/>
          <w:szCs w:val="22"/>
          <w:u w:val="single"/>
        </w:rPr>
        <w:t>ke dni podání nabídky starší 90 dnů</w:t>
      </w:r>
      <w:r w:rsidRPr="00DF7CF1">
        <w:rPr>
          <w:rFonts w:asciiTheme="minorHAnsi" w:hAnsiTheme="minorHAnsi" w:cs="Arial"/>
          <w:szCs w:val="22"/>
        </w:rPr>
        <w:t>.</w:t>
      </w:r>
    </w:p>
    <w:p w:rsidR="00613161" w:rsidRDefault="00613161" w:rsidP="00613161">
      <w:pPr>
        <w:rPr>
          <w:rFonts w:asciiTheme="minorHAnsi" w:hAnsiTheme="minorHAnsi" w:cs="Arial"/>
          <w:szCs w:val="22"/>
        </w:rPr>
      </w:pPr>
      <w:r w:rsidRPr="00DF7CF1">
        <w:rPr>
          <w:rFonts w:asciiTheme="minorHAnsi" w:hAnsiTheme="minorHAnsi" w:cs="Arial"/>
          <w:szCs w:val="22"/>
        </w:rPr>
        <w:t xml:space="preserve">Doklady prokazující splnění kvalifikace může dodavatel předložit </w:t>
      </w:r>
      <w:r w:rsidRPr="005221A7">
        <w:rPr>
          <w:rFonts w:asciiTheme="minorHAnsi" w:hAnsiTheme="minorHAnsi" w:cs="Arial"/>
          <w:szCs w:val="22"/>
          <w:u w:val="single"/>
        </w:rPr>
        <w:t xml:space="preserve">v prosté </w:t>
      </w:r>
      <w:r w:rsidRPr="00032989">
        <w:rPr>
          <w:rFonts w:asciiTheme="minorHAnsi" w:hAnsiTheme="minorHAnsi" w:cs="Arial"/>
          <w:b/>
          <w:szCs w:val="22"/>
          <w:u w:val="single"/>
        </w:rPr>
        <w:t>kopii</w:t>
      </w:r>
      <w:r>
        <w:rPr>
          <w:rFonts w:asciiTheme="minorHAnsi" w:hAnsiTheme="minorHAnsi" w:cs="Arial"/>
          <w:szCs w:val="22"/>
        </w:rPr>
        <w:t>.</w:t>
      </w:r>
    </w:p>
    <w:p w:rsidR="00613161" w:rsidRPr="00DF7CF1" w:rsidRDefault="00613161" w:rsidP="00613161">
      <w:pPr>
        <w:rPr>
          <w:rFonts w:asciiTheme="minorHAnsi" w:hAnsiTheme="minorHAnsi" w:cs="Arial"/>
          <w:szCs w:val="22"/>
        </w:rPr>
      </w:pPr>
      <w:r w:rsidRPr="00DF7CF1">
        <w:rPr>
          <w:rFonts w:asciiTheme="minorHAnsi" w:hAnsiTheme="minorHAnsi" w:cs="Arial"/>
          <w:szCs w:val="22"/>
        </w:rPr>
        <w:t>Zadavatel si vyhrazuje právo požadovat od uchazeče, se kterým má být uzavřena smlouva, před uzavřením smlouvy předložit originály nebo úředně ověřené kopie dokladů prok</w:t>
      </w:r>
      <w:r>
        <w:rPr>
          <w:rFonts w:asciiTheme="minorHAnsi" w:hAnsiTheme="minorHAnsi" w:cs="Arial"/>
          <w:szCs w:val="22"/>
        </w:rPr>
        <w:t>azujících splnění kvalifikace.</w:t>
      </w:r>
    </w:p>
    <w:p w:rsidR="00613161" w:rsidRPr="000F408C" w:rsidRDefault="000F408C" w:rsidP="000F408C">
      <w:pPr>
        <w:pStyle w:val="Nadpis1"/>
        <w:numPr>
          <w:ilvl w:val="0"/>
          <w:numId w:val="0"/>
        </w:numPr>
        <w:rPr>
          <w:i w:val="0"/>
          <w:sz w:val="24"/>
          <w:szCs w:val="24"/>
        </w:rPr>
      </w:pPr>
      <w:r w:rsidRPr="000F408C">
        <w:rPr>
          <w:i w:val="0"/>
          <w:sz w:val="24"/>
          <w:szCs w:val="24"/>
        </w:rPr>
        <w:t xml:space="preserve">4. </w:t>
      </w:r>
      <w:r w:rsidR="00613161" w:rsidRPr="000F408C">
        <w:rPr>
          <w:i w:val="0"/>
          <w:sz w:val="24"/>
          <w:szCs w:val="24"/>
        </w:rPr>
        <w:t>Důsledky nesplnění kvalifikace</w:t>
      </w:r>
    </w:p>
    <w:p w:rsidR="00613161" w:rsidRPr="00331120" w:rsidRDefault="00613161" w:rsidP="00613161">
      <w:pPr>
        <w:rPr>
          <w:rFonts w:asciiTheme="minorHAnsi" w:hAnsiTheme="minorHAnsi"/>
        </w:rPr>
      </w:pPr>
      <w:r w:rsidRPr="00331120">
        <w:rPr>
          <w:rFonts w:asciiTheme="minorHAnsi" w:hAnsiTheme="minorHAnsi"/>
        </w:rPr>
        <w:t>Dodavatel, který nesplnil kvalifikaci, bude zadavatelem z</w:t>
      </w:r>
      <w:r w:rsidR="000F408C">
        <w:rPr>
          <w:rFonts w:asciiTheme="minorHAnsi" w:hAnsiTheme="minorHAnsi"/>
        </w:rPr>
        <w:t xml:space="preserve"> výběrového</w:t>
      </w:r>
      <w:r w:rsidRPr="00331120">
        <w:rPr>
          <w:rFonts w:asciiTheme="minorHAnsi" w:hAnsiTheme="minorHAnsi"/>
        </w:rPr>
        <w:t xml:space="preserve"> řízení vyloučen. Rozhodnutí o vyloučení dodavatele ze zadávacího řízení pro nesplnění kvalifikace zadavatel bezodkladně vyloučenému dodavateli písemně oznámí.</w:t>
      </w:r>
    </w:p>
    <w:p w:rsidR="00AF16B7" w:rsidRDefault="00AF16B7" w:rsidP="00AF16B7">
      <w:pPr>
        <w:rPr>
          <w:snapToGrid w:val="0"/>
        </w:rPr>
      </w:pPr>
      <w:bookmarkStart w:id="6" w:name="_GoBack"/>
      <w:bookmarkEnd w:id="6"/>
    </w:p>
    <w:p w:rsidR="00AF16B7" w:rsidRDefault="00AF16B7" w:rsidP="00AF16B7">
      <w:r>
        <w:rPr>
          <w:rFonts w:eastAsia="Calibri"/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F16B7" w:rsidRPr="000C743B" w:rsidRDefault="00AF16B7" w:rsidP="000F408C">
      <w:pPr>
        <w:tabs>
          <w:tab w:val="center" w:pos="6237"/>
        </w:tabs>
        <w:spacing w:after="120"/>
        <w:contextualSpacing/>
      </w:pPr>
      <w:r>
        <w:tab/>
      </w:r>
      <w:r>
        <w:tab/>
        <w:t xml:space="preserve">           </w:t>
      </w:r>
    </w:p>
    <w:p w:rsidR="00754B10" w:rsidRDefault="00754B10" w:rsidP="00247FA3"/>
    <w:sectPr w:rsidR="00754B10" w:rsidSect="007A67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992" w:bottom="720" w:left="1134" w:header="283" w:footer="44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BF8" w:rsidRDefault="00B75BF8" w:rsidP="008D33F0">
      <w:r>
        <w:separator/>
      </w:r>
    </w:p>
  </w:endnote>
  <w:endnote w:type="continuationSeparator" w:id="1">
    <w:p w:rsidR="00B75BF8" w:rsidRDefault="00B75BF8" w:rsidP="008D33F0">
      <w:r>
        <w:continuationSeparator/>
      </w:r>
    </w:p>
  </w:endnote>
  <w:endnote w:type="continuationNotice" w:id="2">
    <w:p w:rsidR="00B75BF8" w:rsidRDefault="00B75BF8" w:rsidP="008D33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82" w:rsidRDefault="0048478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50" w:rsidRPr="007A67DF" w:rsidRDefault="00386D50" w:rsidP="007A67DF">
    <w:pPr>
      <w:pStyle w:val="Zpat"/>
      <w:jc w:val="right"/>
      <w:rPr>
        <w:snapToGrid w:val="0"/>
      </w:rPr>
    </w:pPr>
    <w:r>
      <w:rPr>
        <w:snapToGrid w:val="0"/>
      </w:rPr>
      <w:t xml:space="preserve">Strana </w:t>
    </w:r>
    <w:r w:rsidR="00BB717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BB717C">
      <w:rPr>
        <w:rStyle w:val="slostrnky"/>
      </w:rPr>
      <w:fldChar w:fldCharType="separate"/>
    </w:r>
    <w:r w:rsidR="00484782">
      <w:rPr>
        <w:rStyle w:val="slostrnky"/>
        <w:noProof/>
      </w:rPr>
      <w:t>2</w:t>
    </w:r>
    <w:r w:rsidR="00BB717C">
      <w:rPr>
        <w:rStyle w:val="slostrnk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50" w:rsidRPr="007A67DF" w:rsidRDefault="00A41440" w:rsidP="007A67DF">
    <w:pPr>
      <w:pStyle w:val="Zpat"/>
      <w:jc w:val="right"/>
      <w:rPr>
        <w:snapToGrid w:val="0"/>
      </w:rPr>
    </w:pPr>
    <w:r w:rsidRPr="007A67DF">
      <w:rPr>
        <w:snapToGrid w:val="0"/>
      </w:rPr>
      <w:tab/>
      <w:t xml:space="preserve">     Strana </w:t>
    </w:r>
    <w:r w:rsidR="00BB717C" w:rsidRPr="007A67DF">
      <w:rPr>
        <w:snapToGrid w:val="0"/>
      </w:rPr>
      <w:fldChar w:fldCharType="begin"/>
    </w:r>
    <w:r w:rsidRPr="007A67DF">
      <w:rPr>
        <w:snapToGrid w:val="0"/>
      </w:rPr>
      <w:instrText xml:space="preserve"> PAGE </w:instrText>
    </w:r>
    <w:r w:rsidR="00BB717C" w:rsidRPr="007A67DF">
      <w:rPr>
        <w:snapToGrid w:val="0"/>
      </w:rPr>
      <w:fldChar w:fldCharType="separate"/>
    </w:r>
    <w:r w:rsidR="00484782">
      <w:rPr>
        <w:noProof/>
        <w:snapToGrid w:val="0"/>
      </w:rPr>
      <w:t>1</w:t>
    </w:r>
    <w:r w:rsidR="00BB717C" w:rsidRPr="007A67DF"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BF8" w:rsidRDefault="00B75BF8" w:rsidP="008D33F0">
      <w:r>
        <w:separator/>
      </w:r>
    </w:p>
  </w:footnote>
  <w:footnote w:type="continuationSeparator" w:id="1">
    <w:p w:rsidR="00B75BF8" w:rsidRDefault="00B75BF8" w:rsidP="008D33F0">
      <w:r>
        <w:continuationSeparator/>
      </w:r>
    </w:p>
  </w:footnote>
  <w:footnote w:type="continuationNotice" w:id="2">
    <w:p w:rsidR="00B75BF8" w:rsidRDefault="00B75BF8" w:rsidP="008D33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82" w:rsidRDefault="0048478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82" w:rsidRDefault="0048478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40" w:rsidRPr="00552329" w:rsidRDefault="00484782" w:rsidP="00484782">
    <w:pPr>
      <w:pStyle w:val="Zhlav"/>
      <w:pBdr>
        <w:bottom w:val="single" w:sz="4" w:space="1" w:color="auto"/>
      </w:pBdr>
      <w:tabs>
        <w:tab w:val="left" w:pos="486"/>
      </w:tabs>
      <w:spacing w:before="0"/>
      <w:rPr>
        <w:rFonts w:cs="Arial"/>
        <w:i/>
        <w:iCs/>
        <w:szCs w:val="22"/>
      </w:rPr>
    </w:pPr>
    <w:r>
      <w:rPr>
        <w:rFonts w:cs="Arial"/>
        <w:i/>
        <w:iCs/>
        <w:szCs w:val="22"/>
      </w:rPr>
      <w:tab/>
      <w:t>Obec Pstruží,Pstruží 93,739 11 Frýdlant nad Ostravicí</w:t>
    </w:r>
    <w:r>
      <w:rPr>
        <w:rFonts w:cs="Arial"/>
        <w:i/>
        <w:iCs/>
        <w:szCs w:val="22"/>
      </w:rPr>
      <w:tab/>
    </w:r>
    <w:r>
      <w:rPr>
        <w:rFonts w:cs="Arial"/>
        <w:i/>
        <w:iCs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8F1"/>
    <w:multiLevelType w:val="hybridMultilevel"/>
    <w:tmpl w:val="0B0C3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DD8"/>
    <w:multiLevelType w:val="hybridMultilevel"/>
    <w:tmpl w:val="AB78A032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4915DDC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27DC4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162DB"/>
    <w:multiLevelType w:val="hybridMultilevel"/>
    <w:tmpl w:val="34C26A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061B34"/>
    <w:multiLevelType w:val="hybridMultilevel"/>
    <w:tmpl w:val="4950D060"/>
    <w:lvl w:ilvl="0" w:tplc="F634CD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46EADE2A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A793770"/>
    <w:multiLevelType w:val="hybridMultilevel"/>
    <w:tmpl w:val="A6A44A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925FE"/>
    <w:multiLevelType w:val="hybridMultilevel"/>
    <w:tmpl w:val="7FAE9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C09BD"/>
    <w:multiLevelType w:val="hybridMultilevel"/>
    <w:tmpl w:val="B6D47BC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DC33B51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C1864"/>
    <w:multiLevelType w:val="hybridMultilevel"/>
    <w:tmpl w:val="34C26A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37C5A"/>
    <w:multiLevelType w:val="hybridMultilevel"/>
    <w:tmpl w:val="DA348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D219A"/>
    <w:multiLevelType w:val="hybridMultilevel"/>
    <w:tmpl w:val="7DF215E8"/>
    <w:lvl w:ilvl="0" w:tplc="B58C42C2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B992681"/>
    <w:multiLevelType w:val="hybridMultilevel"/>
    <w:tmpl w:val="ABDC8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A1926"/>
    <w:multiLevelType w:val="hybridMultilevel"/>
    <w:tmpl w:val="D4987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23F2"/>
    <w:multiLevelType w:val="hybridMultilevel"/>
    <w:tmpl w:val="7DF215E8"/>
    <w:lvl w:ilvl="0" w:tplc="B58C42C2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3AC56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E031B8"/>
    <w:multiLevelType w:val="hybridMultilevel"/>
    <w:tmpl w:val="2142596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4E72680"/>
    <w:multiLevelType w:val="hybridMultilevel"/>
    <w:tmpl w:val="7E96C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D6493"/>
    <w:multiLevelType w:val="hybridMultilevel"/>
    <w:tmpl w:val="36EECA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9BC404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C0F6C"/>
    <w:multiLevelType w:val="hybridMultilevel"/>
    <w:tmpl w:val="ABBE4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558F8"/>
    <w:multiLevelType w:val="hybridMultilevel"/>
    <w:tmpl w:val="E51C0E3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FA07E37"/>
    <w:multiLevelType w:val="hybridMultilevel"/>
    <w:tmpl w:val="15943A0C"/>
    <w:lvl w:ilvl="0" w:tplc="9C46942E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9753A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1D3E9D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2B6F30"/>
    <w:multiLevelType w:val="hybridMultilevel"/>
    <w:tmpl w:val="AC9A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67231B"/>
    <w:multiLevelType w:val="hybridMultilevel"/>
    <w:tmpl w:val="A6A44A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41E9C"/>
    <w:multiLevelType w:val="hybridMultilevel"/>
    <w:tmpl w:val="1FE628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E0461"/>
    <w:multiLevelType w:val="hybridMultilevel"/>
    <w:tmpl w:val="41EE9990"/>
    <w:lvl w:ilvl="0" w:tplc="E084D6D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E0C59"/>
    <w:multiLevelType w:val="hybridMultilevel"/>
    <w:tmpl w:val="685C327E"/>
    <w:lvl w:ilvl="0" w:tplc="B58C42C2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>
    <w:nsid w:val="6ED3771C"/>
    <w:multiLevelType w:val="multilevel"/>
    <w:tmpl w:val="BEC2AFF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4B1F6A"/>
    <w:multiLevelType w:val="hybridMultilevel"/>
    <w:tmpl w:val="414C74E8"/>
    <w:lvl w:ilvl="0" w:tplc="040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3">
    <w:nsid w:val="74C90747"/>
    <w:multiLevelType w:val="multilevel"/>
    <w:tmpl w:val="B4BACDB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8A05B62"/>
    <w:multiLevelType w:val="hybridMultilevel"/>
    <w:tmpl w:val="3F8AF74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A794970"/>
    <w:multiLevelType w:val="hybridMultilevel"/>
    <w:tmpl w:val="0B0C3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E3D07"/>
    <w:multiLevelType w:val="hybridMultilevel"/>
    <w:tmpl w:val="0B32D2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410FB"/>
    <w:multiLevelType w:val="hybridMultilevel"/>
    <w:tmpl w:val="3F8AF74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0"/>
  </w:num>
  <w:num w:numId="2">
    <w:abstractNumId w:val="4"/>
  </w:num>
  <w:num w:numId="3">
    <w:abstractNumId w:val="31"/>
  </w:num>
  <w:num w:numId="4">
    <w:abstractNumId w:val="36"/>
  </w:num>
  <w:num w:numId="5">
    <w:abstractNumId w:val="13"/>
  </w:num>
  <w:num w:numId="6">
    <w:abstractNumId w:val="7"/>
  </w:num>
  <w:num w:numId="7">
    <w:abstractNumId w:val="20"/>
  </w:num>
  <w:num w:numId="8">
    <w:abstractNumId w:val="27"/>
  </w:num>
  <w:num w:numId="9">
    <w:abstractNumId w:val="18"/>
  </w:num>
  <w:num w:numId="10">
    <w:abstractNumId w:val="14"/>
  </w:num>
  <w:num w:numId="11">
    <w:abstractNumId w:val="16"/>
  </w:num>
  <w:num w:numId="12">
    <w:abstractNumId w:val="26"/>
  </w:num>
  <w:num w:numId="13">
    <w:abstractNumId w:val="22"/>
  </w:num>
  <w:num w:numId="14">
    <w:abstractNumId w:val="6"/>
  </w:num>
  <w:num w:numId="15">
    <w:abstractNumId w:val="3"/>
  </w:num>
  <w:num w:numId="16">
    <w:abstractNumId w:val="9"/>
  </w:num>
  <w:num w:numId="17">
    <w:abstractNumId w:val="24"/>
  </w:num>
  <w:num w:numId="18">
    <w:abstractNumId w:val="25"/>
  </w:num>
  <w:num w:numId="19">
    <w:abstractNumId w:val="19"/>
  </w:num>
  <w:num w:numId="20">
    <w:abstractNumId w:val="10"/>
  </w:num>
  <w:num w:numId="21">
    <w:abstractNumId w:val="23"/>
  </w:num>
  <w:num w:numId="22">
    <w:abstractNumId w:val="31"/>
  </w:num>
  <w:num w:numId="23">
    <w:abstractNumId w:val="2"/>
  </w:num>
  <w:num w:numId="24">
    <w:abstractNumId w:val="21"/>
  </w:num>
  <w:num w:numId="25">
    <w:abstractNumId w:val="33"/>
  </w:num>
  <w:num w:numId="26">
    <w:abstractNumId w:val="17"/>
  </w:num>
  <w:num w:numId="27">
    <w:abstractNumId w:val="29"/>
  </w:num>
  <w:num w:numId="28">
    <w:abstractNumId w:val="32"/>
  </w:num>
  <w:num w:numId="29">
    <w:abstractNumId w:val="1"/>
  </w:num>
  <w:num w:numId="30">
    <w:abstractNumId w:val="8"/>
  </w:num>
  <w:num w:numId="31">
    <w:abstractNumId w:val="15"/>
  </w:num>
  <w:num w:numId="32">
    <w:abstractNumId w:val="11"/>
  </w:num>
  <w:num w:numId="33">
    <w:abstractNumId w:val="37"/>
  </w:num>
  <w:num w:numId="34">
    <w:abstractNumId w:val="34"/>
  </w:num>
  <w:num w:numId="35">
    <w:abstractNumId w:val="12"/>
  </w:num>
  <w:num w:numId="36">
    <w:abstractNumId w:val="31"/>
  </w:num>
  <w:num w:numId="37">
    <w:abstractNumId w:val="0"/>
  </w:num>
  <w:num w:numId="38">
    <w:abstractNumId w:val="35"/>
  </w:num>
  <w:num w:numId="39">
    <w:abstractNumId w:val="28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4C3A2C"/>
    <w:rsid w:val="00000A3A"/>
    <w:rsid w:val="000014F0"/>
    <w:rsid w:val="00020F1F"/>
    <w:rsid w:val="00020F75"/>
    <w:rsid w:val="00022C36"/>
    <w:rsid w:val="00024974"/>
    <w:rsid w:val="00026DD5"/>
    <w:rsid w:val="00032989"/>
    <w:rsid w:val="00034956"/>
    <w:rsid w:val="00036885"/>
    <w:rsid w:val="00044C6D"/>
    <w:rsid w:val="0004680B"/>
    <w:rsid w:val="0004720E"/>
    <w:rsid w:val="00051208"/>
    <w:rsid w:val="00053327"/>
    <w:rsid w:val="00057E29"/>
    <w:rsid w:val="00062257"/>
    <w:rsid w:val="0007088C"/>
    <w:rsid w:val="000754A9"/>
    <w:rsid w:val="00087B6B"/>
    <w:rsid w:val="000946EE"/>
    <w:rsid w:val="000B1971"/>
    <w:rsid w:val="000C4801"/>
    <w:rsid w:val="000C7CE0"/>
    <w:rsid w:val="000D0BB4"/>
    <w:rsid w:val="000D24EF"/>
    <w:rsid w:val="000D6A0B"/>
    <w:rsid w:val="000E0327"/>
    <w:rsid w:val="000E5FF5"/>
    <w:rsid w:val="000F075B"/>
    <w:rsid w:val="000F154E"/>
    <w:rsid w:val="000F1AED"/>
    <w:rsid w:val="000F408C"/>
    <w:rsid w:val="000F645B"/>
    <w:rsid w:val="001043EF"/>
    <w:rsid w:val="001123C5"/>
    <w:rsid w:val="00113128"/>
    <w:rsid w:val="00114E74"/>
    <w:rsid w:val="001230C9"/>
    <w:rsid w:val="00132871"/>
    <w:rsid w:val="00135EEE"/>
    <w:rsid w:val="00143E9B"/>
    <w:rsid w:val="00147A3F"/>
    <w:rsid w:val="00150353"/>
    <w:rsid w:val="00152630"/>
    <w:rsid w:val="0015511C"/>
    <w:rsid w:val="001619BD"/>
    <w:rsid w:val="00161F38"/>
    <w:rsid w:val="00165564"/>
    <w:rsid w:val="00167247"/>
    <w:rsid w:val="00172725"/>
    <w:rsid w:val="00174122"/>
    <w:rsid w:val="00175D26"/>
    <w:rsid w:val="00180C73"/>
    <w:rsid w:val="00181383"/>
    <w:rsid w:val="00182A2E"/>
    <w:rsid w:val="00183457"/>
    <w:rsid w:val="001878FB"/>
    <w:rsid w:val="00192B37"/>
    <w:rsid w:val="00193CD6"/>
    <w:rsid w:val="001A1E36"/>
    <w:rsid w:val="001A1FB0"/>
    <w:rsid w:val="001A7CDC"/>
    <w:rsid w:val="001C17E7"/>
    <w:rsid w:val="001C4D15"/>
    <w:rsid w:val="001C5A95"/>
    <w:rsid w:val="001D0EA1"/>
    <w:rsid w:val="001D26CD"/>
    <w:rsid w:val="001D4AE4"/>
    <w:rsid w:val="001E4940"/>
    <w:rsid w:val="001F0C81"/>
    <w:rsid w:val="001F3ABE"/>
    <w:rsid w:val="00201FED"/>
    <w:rsid w:val="002026DE"/>
    <w:rsid w:val="00205BFA"/>
    <w:rsid w:val="00222DBD"/>
    <w:rsid w:val="00226885"/>
    <w:rsid w:val="00231388"/>
    <w:rsid w:val="00232CE4"/>
    <w:rsid w:val="002337FB"/>
    <w:rsid w:val="00234B0C"/>
    <w:rsid w:val="00235837"/>
    <w:rsid w:val="00240573"/>
    <w:rsid w:val="00245939"/>
    <w:rsid w:val="00247FA3"/>
    <w:rsid w:val="0025626B"/>
    <w:rsid w:val="002562E5"/>
    <w:rsid w:val="00261940"/>
    <w:rsid w:val="00261E6D"/>
    <w:rsid w:val="002657A3"/>
    <w:rsid w:val="00267402"/>
    <w:rsid w:val="00270A31"/>
    <w:rsid w:val="00273FF3"/>
    <w:rsid w:val="00284825"/>
    <w:rsid w:val="00291500"/>
    <w:rsid w:val="00296A95"/>
    <w:rsid w:val="002A0F6E"/>
    <w:rsid w:val="002A17FD"/>
    <w:rsid w:val="002A183F"/>
    <w:rsid w:val="002A5C12"/>
    <w:rsid w:val="002B2699"/>
    <w:rsid w:val="002B2AE3"/>
    <w:rsid w:val="002C1BBE"/>
    <w:rsid w:val="002E5491"/>
    <w:rsid w:val="002F13B2"/>
    <w:rsid w:val="002F1E09"/>
    <w:rsid w:val="002F4C52"/>
    <w:rsid w:val="002F5D56"/>
    <w:rsid w:val="00300184"/>
    <w:rsid w:val="00301755"/>
    <w:rsid w:val="00303452"/>
    <w:rsid w:val="00303761"/>
    <w:rsid w:val="00320269"/>
    <w:rsid w:val="00320D5C"/>
    <w:rsid w:val="00326A73"/>
    <w:rsid w:val="0033442F"/>
    <w:rsid w:val="00335CB0"/>
    <w:rsid w:val="003369E4"/>
    <w:rsid w:val="003409D6"/>
    <w:rsid w:val="00340C69"/>
    <w:rsid w:val="003435FB"/>
    <w:rsid w:val="003452C0"/>
    <w:rsid w:val="00353821"/>
    <w:rsid w:val="00355FAA"/>
    <w:rsid w:val="00363F61"/>
    <w:rsid w:val="003672F7"/>
    <w:rsid w:val="00372E61"/>
    <w:rsid w:val="00376595"/>
    <w:rsid w:val="003828E8"/>
    <w:rsid w:val="00383F6E"/>
    <w:rsid w:val="00386D50"/>
    <w:rsid w:val="00386D70"/>
    <w:rsid w:val="00395976"/>
    <w:rsid w:val="003A4EB1"/>
    <w:rsid w:val="003A79A0"/>
    <w:rsid w:val="003C2F94"/>
    <w:rsid w:val="003D07EC"/>
    <w:rsid w:val="003D3FF2"/>
    <w:rsid w:val="003D5595"/>
    <w:rsid w:val="003E0C0F"/>
    <w:rsid w:val="003E1E7B"/>
    <w:rsid w:val="003E4315"/>
    <w:rsid w:val="003E619B"/>
    <w:rsid w:val="003F408B"/>
    <w:rsid w:val="004025D9"/>
    <w:rsid w:val="004155AB"/>
    <w:rsid w:val="00421781"/>
    <w:rsid w:val="00426A53"/>
    <w:rsid w:val="00436C5A"/>
    <w:rsid w:val="0044493B"/>
    <w:rsid w:val="00445ECD"/>
    <w:rsid w:val="0045000D"/>
    <w:rsid w:val="00453ECE"/>
    <w:rsid w:val="00453F45"/>
    <w:rsid w:val="004574ED"/>
    <w:rsid w:val="00461A15"/>
    <w:rsid w:val="004622E7"/>
    <w:rsid w:val="00463606"/>
    <w:rsid w:val="004776F1"/>
    <w:rsid w:val="004804B5"/>
    <w:rsid w:val="00484782"/>
    <w:rsid w:val="00485875"/>
    <w:rsid w:val="00487502"/>
    <w:rsid w:val="00491AC2"/>
    <w:rsid w:val="00491FDE"/>
    <w:rsid w:val="00493048"/>
    <w:rsid w:val="00494BA7"/>
    <w:rsid w:val="0049546A"/>
    <w:rsid w:val="004A3122"/>
    <w:rsid w:val="004A53D2"/>
    <w:rsid w:val="004B3626"/>
    <w:rsid w:val="004C3A2C"/>
    <w:rsid w:val="004D54B4"/>
    <w:rsid w:val="004D67A2"/>
    <w:rsid w:val="004E3507"/>
    <w:rsid w:val="004F015D"/>
    <w:rsid w:val="004F3B07"/>
    <w:rsid w:val="004F452F"/>
    <w:rsid w:val="004F50B3"/>
    <w:rsid w:val="004F73D6"/>
    <w:rsid w:val="00514979"/>
    <w:rsid w:val="0051665B"/>
    <w:rsid w:val="00516B7F"/>
    <w:rsid w:val="005201E3"/>
    <w:rsid w:val="005231C8"/>
    <w:rsid w:val="00523702"/>
    <w:rsid w:val="005237F9"/>
    <w:rsid w:val="005409C8"/>
    <w:rsid w:val="00550CAF"/>
    <w:rsid w:val="00552258"/>
    <w:rsid w:val="00554EB5"/>
    <w:rsid w:val="005574A8"/>
    <w:rsid w:val="005633BD"/>
    <w:rsid w:val="00564F9C"/>
    <w:rsid w:val="00572282"/>
    <w:rsid w:val="0058087B"/>
    <w:rsid w:val="00581EC8"/>
    <w:rsid w:val="00587E54"/>
    <w:rsid w:val="00592B75"/>
    <w:rsid w:val="0059465D"/>
    <w:rsid w:val="005958EE"/>
    <w:rsid w:val="005A0F5D"/>
    <w:rsid w:val="005A4767"/>
    <w:rsid w:val="005B2071"/>
    <w:rsid w:val="005B4D73"/>
    <w:rsid w:val="005B6026"/>
    <w:rsid w:val="005C31CA"/>
    <w:rsid w:val="005D213B"/>
    <w:rsid w:val="005E05B6"/>
    <w:rsid w:val="005E22F0"/>
    <w:rsid w:val="005E288C"/>
    <w:rsid w:val="005E2A5F"/>
    <w:rsid w:val="005E6E45"/>
    <w:rsid w:val="005F0183"/>
    <w:rsid w:val="005F1B87"/>
    <w:rsid w:val="0060097C"/>
    <w:rsid w:val="00603D01"/>
    <w:rsid w:val="00603E92"/>
    <w:rsid w:val="0060590F"/>
    <w:rsid w:val="0060797C"/>
    <w:rsid w:val="006109FF"/>
    <w:rsid w:val="00613161"/>
    <w:rsid w:val="006173CA"/>
    <w:rsid w:val="006178E6"/>
    <w:rsid w:val="00622DA3"/>
    <w:rsid w:val="00630896"/>
    <w:rsid w:val="00630C22"/>
    <w:rsid w:val="00637CF0"/>
    <w:rsid w:val="00652BDC"/>
    <w:rsid w:val="006538B4"/>
    <w:rsid w:val="006541ED"/>
    <w:rsid w:val="00662E1D"/>
    <w:rsid w:val="00666F8D"/>
    <w:rsid w:val="00667D70"/>
    <w:rsid w:val="00670533"/>
    <w:rsid w:val="006715C5"/>
    <w:rsid w:val="00671CB5"/>
    <w:rsid w:val="00673118"/>
    <w:rsid w:val="006737CE"/>
    <w:rsid w:val="0067511E"/>
    <w:rsid w:val="006765AC"/>
    <w:rsid w:val="00686E2D"/>
    <w:rsid w:val="00687199"/>
    <w:rsid w:val="00696DC3"/>
    <w:rsid w:val="00696DE7"/>
    <w:rsid w:val="006A105F"/>
    <w:rsid w:val="006A10CC"/>
    <w:rsid w:val="006A5CBC"/>
    <w:rsid w:val="006A6224"/>
    <w:rsid w:val="006A6727"/>
    <w:rsid w:val="006B2927"/>
    <w:rsid w:val="006C25F6"/>
    <w:rsid w:val="006C4562"/>
    <w:rsid w:val="006C5E4C"/>
    <w:rsid w:val="006D46B1"/>
    <w:rsid w:val="006D4E9D"/>
    <w:rsid w:val="006D5000"/>
    <w:rsid w:val="006D5524"/>
    <w:rsid w:val="006D61E7"/>
    <w:rsid w:val="006E6544"/>
    <w:rsid w:val="006F15AD"/>
    <w:rsid w:val="006F300F"/>
    <w:rsid w:val="007017AD"/>
    <w:rsid w:val="00705524"/>
    <w:rsid w:val="00710A4B"/>
    <w:rsid w:val="00715C04"/>
    <w:rsid w:val="00717149"/>
    <w:rsid w:val="00723B01"/>
    <w:rsid w:val="0074533E"/>
    <w:rsid w:val="00754B10"/>
    <w:rsid w:val="00756629"/>
    <w:rsid w:val="007637FE"/>
    <w:rsid w:val="00771A66"/>
    <w:rsid w:val="0078117A"/>
    <w:rsid w:val="007814D9"/>
    <w:rsid w:val="00782DF6"/>
    <w:rsid w:val="007850D5"/>
    <w:rsid w:val="00797001"/>
    <w:rsid w:val="007A0E0D"/>
    <w:rsid w:val="007A67DF"/>
    <w:rsid w:val="007A769A"/>
    <w:rsid w:val="007A7EA8"/>
    <w:rsid w:val="007B72DD"/>
    <w:rsid w:val="007B76AA"/>
    <w:rsid w:val="007C081D"/>
    <w:rsid w:val="007C4F59"/>
    <w:rsid w:val="007C54DE"/>
    <w:rsid w:val="007C6EFF"/>
    <w:rsid w:val="007D0457"/>
    <w:rsid w:val="007D17B7"/>
    <w:rsid w:val="007E75AC"/>
    <w:rsid w:val="007F2292"/>
    <w:rsid w:val="007F361D"/>
    <w:rsid w:val="007F6415"/>
    <w:rsid w:val="00802A0A"/>
    <w:rsid w:val="00802E11"/>
    <w:rsid w:val="0080538C"/>
    <w:rsid w:val="00812277"/>
    <w:rsid w:val="00813E55"/>
    <w:rsid w:val="00815801"/>
    <w:rsid w:val="008173E7"/>
    <w:rsid w:val="008258A5"/>
    <w:rsid w:val="00827AF5"/>
    <w:rsid w:val="008401D3"/>
    <w:rsid w:val="00851C87"/>
    <w:rsid w:val="008545B7"/>
    <w:rsid w:val="008609A5"/>
    <w:rsid w:val="00863848"/>
    <w:rsid w:val="0086404E"/>
    <w:rsid w:val="00867FCB"/>
    <w:rsid w:val="00877915"/>
    <w:rsid w:val="008844A0"/>
    <w:rsid w:val="008877FD"/>
    <w:rsid w:val="00893617"/>
    <w:rsid w:val="008947FE"/>
    <w:rsid w:val="00894D77"/>
    <w:rsid w:val="008A75A9"/>
    <w:rsid w:val="008B56D3"/>
    <w:rsid w:val="008C0A8B"/>
    <w:rsid w:val="008C4AB4"/>
    <w:rsid w:val="008D3092"/>
    <w:rsid w:val="008D33F0"/>
    <w:rsid w:val="008D7DE9"/>
    <w:rsid w:val="008E393A"/>
    <w:rsid w:val="008E3A88"/>
    <w:rsid w:val="008E4DC3"/>
    <w:rsid w:val="00902C32"/>
    <w:rsid w:val="00905DD2"/>
    <w:rsid w:val="00913603"/>
    <w:rsid w:val="00913B5F"/>
    <w:rsid w:val="0092039F"/>
    <w:rsid w:val="00920B41"/>
    <w:rsid w:val="00925408"/>
    <w:rsid w:val="009313A8"/>
    <w:rsid w:val="0093263C"/>
    <w:rsid w:val="009327BC"/>
    <w:rsid w:val="00933808"/>
    <w:rsid w:val="009368B3"/>
    <w:rsid w:val="0094228F"/>
    <w:rsid w:val="00943DCA"/>
    <w:rsid w:val="00964FD9"/>
    <w:rsid w:val="009650CC"/>
    <w:rsid w:val="00966CA7"/>
    <w:rsid w:val="009677A9"/>
    <w:rsid w:val="009758A5"/>
    <w:rsid w:val="009764BE"/>
    <w:rsid w:val="0098590B"/>
    <w:rsid w:val="00991C41"/>
    <w:rsid w:val="009934E6"/>
    <w:rsid w:val="00996DAC"/>
    <w:rsid w:val="009A0E49"/>
    <w:rsid w:val="009A1201"/>
    <w:rsid w:val="009A3AC7"/>
    <w:rsid w:val="009A55AC"/>
    <w:rsid w:val="009A76FC"/>
    <w:rsid w:val="009B682D"/>
    <w:rsid w:val="009B79D4"/>
    <w:rsid w:val="009C2302"/>
    <w:rsid w:val="009C4629"/>
    <w:rsid w:val="009C46A0"/>
    <w:rsid w:val="009C5897"/>
    <w:rsid w:val="009C798B"/>
    <w:rsid w:val="009D163A"/>
    <w:rsid w:val="009D1D96"/>
    <w:rsid w:val="009D2702"/>
    <w:rsid w:val="009E68B7"/>
    <w:rsid w:val="009F1583"/>
    <w:rsid w:val="009F1B4B"/>
    <w:rsid w:val="009F590A"/>
    <w:rsid w:val="009F5C35"/>
    <w:rsid w:val="009F6AEA"/>
    <w:rsid w:val="00A0093C"/>
    <w:rsid w:val="00A00A66"/>
    <w:rsid w:val="00A0299E"/>
    <w:rsid w:val="00A0724A"/>
    <w:rsid w:val="00A175CC"/>
    <w:rsid w:val="00A21394"/>
    <w:rsid w:val="00A2313C"/>
    <w:rsid w:val="00A2563F"/>
    <w:rsid w:val="00A322DA"/>
    <w:rsid w:val="00A3249A"/>
    <w:rsid w:val="00A41440"/>
    <w:rsid w:val="00A41448"/>
    <w:rsid w:val="00A4473E"/>
    <w:rsid w:val="00A46AB4"/>
    <w:rsid w:val="00A55C6F"/>
    <w:rsid w:val="00A5722A"/>
    <w:rsid w:val="00A61EE3"/>
    <w:rsid w:val="00A66757"/>
    <w:rsid w:val="00A668F1"/>
    <w:rsid w:val="00A705F8"/>
    <w:rsid w:val="00A73B3D"/>
    <w:rsid w:val="00A81877"/>
    <w:rsid w:val="00A902FC"/>
    <w:rsid w:val="00A942FC"/>
    <w:rsid w:val="00A97621"/>
    <w:rsid w:val="00AA09D2"/>
    <w:rsid w:val="00AA484B"/>
    <w:rsid w:val="00AB25DE"/>
    <w:rsid w:val="00AB313C"/>
    <w:rsid w:val="00AC2A29"/>
    <w:rsid w:val="00AC6000"/>
    <w:rsid w:val="00AD1742"/>
    <w:rsid w:val="00AD514E"/>
    <w:rsid w:val="00AD53F6"/>
    <w:rsid w:val="00AE53AE"/>
    <w:rsid w:val="00AE5C00"/>
    <w:rsid w:val="00AE7E86"/>
    <w:rsid w:val="00AF16B7"/>
    <w:rsid w:val="00AF5C0F"/>
    <w:rsid w:val="00B0328C"/>
    <w:rsid w:val="00B05760"/>
    <w:rsid w:val="00B115B1"/>
    <w:rsid w:val="00B1732E"/>
    <w:rsid w:val="00B17612"/>
    <w:rsid w:val="00B202CA"/>
    <w:rsid w:val="00B21FE7"/>
    <w:rsid w:val="00B2206A"/>
    <w:rsid w:val="00B2542A"/>
    <w:rsid w:val="00B30081"/>
    <w:rsid w:val="00B31A7C"/>
    <w:rsid w:val="00B378CC"/>
    <w:rsid w:val="00B37CC1"/>
    <w:rsid w:val="00B42190"/>
    <w:rsid w:val="00B42594"/>
    <w:rsid w:val="00B43F68"/>
    <w:rsid w:val="00B567DE"/>
    <w:rsid w:val="00B5681C"/>
    <w:rsid w:val="00B56D6D"/>
    <w:rsid w:val="00B64E0B"/>
    <w:rsid w:val="00B65A27"/>
    <w:rsid w:val="00B662E6"/>
    <w:rsid w:val="00B75BF8"/>
    <w:rsid w:val="00B75E9F"/>
    <w:rsid w:val="00B77103"/>
    <w:rsid w:val="00B846BC"/>
    <w:rsid w:val="00B85CFA"/>
    <w:rsid w:val="00B92531"/>
    <w:rsid w:val="00B92771"/>
    <w:rsid w:val="00B92F72"/>
    <w:rsid w:val="00B938C6"/>
    <w:rsid w:val="00B94B60"/>
    <w:rsid w:val="00BA0B49"/>
    <w:rsid w:val="00BA5237"/>
    <w:rsid w:val="00BA629C"/>
    <w:rsid w:val="00BB069B"/>
    <w:rsid w:val="00BB2B7C"/>
    <w:rsid w:val="00BB308C"/>
    <w:rsid w:val="00BB5050"/>
    <w:rsid w:val="00BB7137"/>
    <w:rsid w:val="00BB717C"/>
    <w:rsid w:val="00BC659D"/>
    <w:rsid w:val="00BD040C"/>
    <w:rsid w:val="00BD3737"/>
    <w:rsid w:val="00BE7088"/>
    <w:rsid w:val="00BF2F39"/>
    <w:rsid w:val="00BF3AF5"/>
    <w:rsid w:val="00BF63A3"/>
    <w:rsid w:val="00BF7EA3"/>
    <w:rsid w:val="00C01557"/>
    <w:rsid w:val="00C04AD8"/>
    <w:rsid w:val="00C0573F"/>
    <w:rsid w:val="00C06BC1"/>
    <w:rsid w:val="00C1101F"/>
    <w:rsid w:val="00C11258"/>
    <w:rsid w:val="00C1452D"/>
    <w:rsid w:val="00C15A08"/>
    <w:rsid w:val="00C22060"/>
    <w:rsid w:val="00C27E19"/>
    <w:rsid w:val="00C32D19"/>
    <w:rsid w:val="00C45F3E"/>
    <w:rsid w:val="00C522DD"/>
    <w:rsid w:val="00C5454A"/>
    <w:rsid w:val="00C568ED"/>
    <w:rsid w:val="00C620F6"/>
    <w:rsid w:val="00C62A5A"/>
    <w:rsid w:val="00C62C76"/>
    <w:rsid w:val="00C6574D"/>
    <w:rsid w:val="00C657D4"/>
    <w:rsid w:val="00C65E7A"/>
    <w:rsid w:val="00C856F4"/>
    <w:rsid w:val="00C9185F"/>
    <w:rsid w:val="00C949CD"/>
    <w:rsid w:val="00C95E25"/>
    <w:rsid w:val="00CA35A0"/>
    <w:rsid w:val="00CA6195"/>
    <w:rsid w:val="00CA688C"/>
    <w:rsid w:val="00CA736C"/>
    <w:rsid w:val="00CB524F"/>
    <w:rsid w:val="00CB58B7"/>
    <w:rsid w:val="00CC33A3"/>
    <w:rsid w:val="00CC487A"/>
    <w:rsid w:val="00CD1114"/>
    <w:rsid w:val="00CD252E"/>
    <w:rsid w:val="00CD27EF"/>
    <w:rsid w:val="00CD343D"/>
    <w:rsid w:val="00CD6069"/>
    <w:rsid w:val="00CD710E"/>
    <w:rsid w:val="00CD7287"/>
    <w:rsid w:val="00CE38F5"/>
    <w:rsid w:val="00CE71CC"/>
    <w:rsid w:val="00CF1B76"/>
    <w:rsid w:val="00CF20F1"/>
    <w:rsid w:val="00CF27B7"/>
    <w:rsid w:val="00CF4C2C"/>
    <w:rsid w:val="00D0195E"/>
    <w:rsid w:val="00D01B30"/>
    <w:rsid w:val="00D04DCD"/>
    <w:rsid w:val="00D04E19"/>
    <w:rsid w:val="00D13FB9"/>
    <w:rsid w:val="00D15575"/>
    <w:rsid w:val="00D16F97"/>
    <w:rsid w:val="00D17EC7"/>
    <w:rsid w:val="00D37D6E"/>
    <w:rsid w:val="00D4201D"/>
    <w:rsid w:val="00D568B0"/>
    <w:rsid w:val="00D65C8C"/>
    <w:rsid w:val="00D721B2"/>
    <w:rsid w:val="00D81E71"/>
    <w:rsid w:val="00D84C72"/>
    <w:rsid w:val="00D93D09"/>
    <w:rsid w:val="00DA1470"/>
    <w:rsid w:val="00DA1BE4"/>
    <w:rsid w:val="00DA561A"/>
    <w:rsid w:val="00DB136A"/>
    <w:rsid w:val="00DB1DE2"/>
    <w:rsid w:val="00DB5399"/>
    <w:rsid w:val="00DB65ED"/>
    <w:rsid w:val="00DB6793"/>
    <w:rsid w:val="00DC21E9"/>
    <w:rsid w:val="00DD4FE0"/>
    <w:rsid w:val="00DD5F9E"/>
    <w:rsid w:val="00DE2EB6"/>
    <w:rsid w:val="00DE5A82"/>
    <w:rsid w:val="00DE719F"/>
    <w:rsid w:val="00DF10CF"/>
    <w:rsid w:val="00DF1939"/>
    <w:rsid w:val="00DF1DCF"/>
    <w:rsid w:val="00DF29C2"/>
    <w:rsid w:val="00DF7CDF"/>
    <w:rsid w:val="00E02E05"/>
    <w:rsid w:val="00E06760"/>
    <w:rsid w:val="00E16B4B"/>
    <w:rsid w:val="00E239D5"/>
    <w:rsid w:val="00E31168"/>
    <w:rsid w:val="00E354CF"/>
    <w:rsid w:val="00E37C1A"/>
    <w:rsid w:val="00E400BB"/>
    <w:rsid w:val="00E471F1"/>
    <w:rsid w:val="00E5369A"/>
    <w:rsid w:val="00E65C8C"/>
    <w:rsid w:val="00E70DC6"/>
    <w:rsid w:val="00E8006A"/>
    <w:rsid w:val="00E853A6"/>
    <w:rsid w:val="00E93D4E"/>
    <w:rsid w:val="00E959D4"/>
    <w:rsid w:val="00EA060A"/>
    <w:rsid w:val="00EB17DE"/>
    <w:rsid w:val="00EB3BE7"/>
    <w:rsid w:val="00EC2B0E"/>
    <w:rsid w:val="00EC6939"/>
    <w:rsid w:val="00ED1CE4"/>
    <w:rsid w:val="00ED66E2"/>
    <w:rsid w:val="00EE495C"/>
    <w:rsid w:val="00EF205F"/>
    <w:rsid w:val="00EF25A8"/>
    <w:rsid w:val="00EF451C"/>
    <w:rsid w:val="00F02C59"/>
    <w:rsid w:val="00F04848"/>
    <w:rsid w:val="00F10C02"/>
    <w:rsid w:val="00F162AA"/>
    <w:rsid w:val="00F17384"/>
    <w:rsid w:val="00F21F1C"/>
    <w:rsid w:val="00F24104"/>
    <w:rsid w:val="00F24D12"/>
    <w:rsid w:val="00F33E78"/>
    <w:rsid w:val="00F40E01"/>
    <w:rsid w:val="00F42F10"/>
    <w:rsid w:val="00F43C37"/>
    <w:rsid w:val="00F51451"/>
    <w:rsid w:val="00F516BD"/>
    <w:rsid w:val="00F52749"/>
    <w:rsid w:val="00F554DE"/>
    <w:rsid w:val="00F62219"/>
    <w:rsid w:val="00F84B2C"/>
    <w:rsid w:val="00F86D6C"/>
    <w:rsid w:val="00F921EE"/>
    <w:rsid w:val="00FA711D"/>
    <w:rsid w:val="00FB1254"/>
    <w:rsid w:val="00FC1FA4"/>
    <w:rsid w:val="00FC678D"/>
    <w:rsid w:val="00FD4707"/>
    <w:rsid w:val="00FD7842"/>
    <w:rsid w:val="00FE5112"/>
    <w:rsid w:val="00FF36F3"/>
    <w:rsid w:val="00FF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33F0"/>
    <w:pPr>
      <w:tabs>
        <w:tab w:val="left" w:pos="1280"/>
      </w:tabs>
      <w:spacing w:before="120"/>
      <w:jc w:val="both"/>
    </w:pPr>
    <w:rPr>
      <w:rFonts w:ascii="Calibri" w:hAnsi="Calibri" w:cs="Calibri"/>
      <w:sz w:val="22"/>
      <w:szCs w:val="24"/>
    </w:rPr>
  </w:style>
  <w:style w:type="paragraph" w:styleId="Nadpis1">
    <w:name w:val="heading 1"/>
    <w:basedOn w:val="Normln"/>
    <w:next w:val="Normln"/>
    <w:uiPriority w:val="9"/>
    <w:qFormat/>
    <w:rsid w:val="008D33F0"/>
    <w:pPr>
      <w:keepNext/>
      <w:numPr>
        <w:numId w:val="3"/>
      </w:numPr>
      <w:tabs>
        <w:tab w:val="clear" w:pos="1280"/>
      </w:tabs>
      <w:spacing w:before="240"/>
      <w:outlineLvl w:val="0"/>
    </w:pPr>
    <w:rPr>
      <w:rFonts w:asciiTheme="minorHAnsi" w:hAnsiTheme="minorHAnsi" w:cstheme="minorHAnsi"/>
      <w:b/>
      <w:i/>
      <w:snapToGrid w:val="0"/>
      <w:color w:val="000000"/>
      <w:sz w:val="3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BB717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B717C"/>
    <w:pPr>
      <w:keepNext/>
      <w:ind w:left="1416" w:firstLine="708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BB717C"/>
    <w:pPr>
      <w:keepNext/>
      <w:outlineLvl w:val="3"/>
    </w:pPr>
    <w:rPr>
      <w:rFonts w:ascii="Arial" w:hAnsi="Arial"/>
      <w:i/>
      <w:snapToGrid w:val="0"/>
      <w:color w:val="333399"/>
      <w:sz w:val="24"/>
    </w:rPr>
  </w:style>
  <w:style w:type="paragraph" w:styleId="Nadpis5">
    <w:name w:val="heading 5"/>
    <w:basedOn w:val="Normln"/>
    <w:next w:val="Normln"/>
    <w:qFormat/>
    <w:rsid w:val="00BB717C"/>
    <w:pPr>
      <w:keepNext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303452"/>
    <w:pPr>
      <w:keepNext/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qFormat/>
    <w:rsid w:val="00BB717C"/>
    <w:pPr>
      <w:keepNext/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qFormat/>
    <w:rsid w:val="00BB717C"/>
    <w:pPr>
      <w:keepNext/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qFormat/>
    <w:rsid w:val="00BB717C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B717C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BB71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B71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B717C"/>
  </w:style>
  <w:style w:type="paragraph" w:customStyle="1" w:styleId="dka">
    <w:name w:val="Řádka"/>
    <w:rsid w:val="00BB717C"/>
    <w:rPr>
      <w:snapToGrid w:val="0"/>
      <w:color w:val="000000"/>
      <w:sz w:val="24"/>
    </w:rPr>
  </w:style>
  <w:style w:type="paragraph" w:customStyle="1" w:styleId="Znaka">
    <w:name w:val="Značka"/>
    <w:rsid w:val="00BB717C"/>
    <w:pPr>
      <w:ind w:left="288"/>
    </w:pPr>
    <w:rPr>
      <w:snapToGrid w:val="0"/>
      <w:color w:val="000000"/>
      <w:sz w:val="24"/>
    </w:rPr>
  </w:style>
  <w:style w:type="paragraph" w:customStyle="1" w:styleId="Znaka1">
    <w:name w:val="Značka 1"/>
    <w:rsid w:val="00BB717C"/>
    <w:pPr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rsid w:val="00BB717C"/>
    <w:pPr>
      <w:ind w:left="720"/>
    </w:pPr>
    <w:rPr>
      <w:snapToGrid w:val="0"/>
      <w:color w:val="000000"/>
      <w:sz w:val="24"/>
    </w:rPr>
  </w:style>
  <w:style w:type="paragraph" w:customStyle="1" w:styleId="Podnadpis">
    <w:name w:val="Podnadpis"/>
    <w:rsid w:val="00BB717C"/>
    <w:pPr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rsid w:val="00BB717C"/>
    <w:pPr>
      <w:keepNext/>
      <w:keepLines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Pata">
    <w:name w:val="Pata"/>
    <w:rsid w:val="00BB717C"/>
    <w:rPr>
      <w:snapToGrid w:val="0"/>
      <w:color w:val="000000"/>
      <w:sz w:val="24"/>
    </w:rPr>
  </w:style>
  <w:style w:type="paragraph" w:customStyle="1" w:styleId="Texttabulky">
    <w:name w:val="Text tabulky"/>
    <w:rsid w:val="00BB717C"/>
    <w:rPr>
      <w:snapToGrid w:val="0"/>
      <w:color w:val="000000"/>
      <w:sz w:val="24"/>
    </w:rPr>
  </w:style>
  <w:style w:type="paragraph" w:customStyle="1" w:styleId="Rozvrendokumentu1">
    <w:name w:val="Rozvržení dokumentu1"/>
    <w:basedOn w:val="Normln"/>
    <w:semiHidden/>
    <w:rsid w:val="00BB717C"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BB717C"/>
    <w:rPr>
      <w:color w:val="0000FF"/>
      <w:u w:val="single"/>
    </w:rPr>
  </w:style>
  <w:style w:type="paragraph" w:styleId="Zkladntext3">
    <w:name w:val="Body Text 3"/>
    <w:basedOn w:val="Normln"/>
    <w:rsid w:val="00BB717C"/>
    <w:rPr>
      <w:sz w:val="24"/>
    </w:rPr>
  </w:style>
  <w:style w:type="paragraph" w:styleId="Textbubliny">
    <w:name w:val="Balloon Text"/>
    <w:basedOn w:val="Normln"/>
    <w:semiHidden/>
    <w:rsid w:val="00BB717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B717C"/>
    <w:pPr>
      <w:ind w:left="2940" w:hanging="2940"/>
    </w:pPr>
    <w:rPr>
      <w:rFonts w:ascii="Arial" w:hAnsi="Arial"/>
      <w:caps/>
      <w:snapToGrid w:val="0"/>
      <w:sz w:val="32"/>
    </w:rPr>
  </w:style>
  <w:style w:type="paragraph" w:styleId="Nzev">
    <w:name w:val="Title"/>
    <w:basedOn w:val="Normln"/>
    <w:link w:val="NzevChar"/>
    <w:qFormat/>
    <w:rsid w:val="00303452"/>
    <w:pPr>
      <w:jc w:val="center"/>
    </w:pPr>
    <w:rPr>
      <w:b/>
      <w:color w:val="FF0000"/>
      <w:sz w:val="40"/>
      <w:u w:val="single"/>
    </w:rPr>
  </w:style>
  <w:style w:type="paragraph" w:styleId="Obsah1">
    <w:name w:val="toc 1"/>
    <w:basedOn w:val="Normln"/>
    <w:next w:val="Normln"/>
    <w:autoRedefine/>
    <w:semiHidden/>
    <w:rsid w:val="00BB717C"/>
    <w:pPr>
      <w:tabs>
        <w:tab w:val="left" w:pos="600"/>
        <w:tab w:val="right" w:leader="dot" w:pos="8494"/>
      </w:tabs>
      <w:spacing w:after="120"/>
    </w:pPr>
    <w:rPr>
      <w:rFonts w:ascii="Arial" w:hAnsi="Arial"/>
      <w:bCs/>
      <w:caps/>
      <w:sz w:val="24"/>
    </w:rPr>
  </w:style>
  <w:style w:type="paragraph" w:styleId="Zkladntext2">
    <w:name w:val="Body Text 2"/>
    <w:basedOn w:val="Normln"/>
    <w:rsid w:val="00BB717C"/>
    <w:rPr>
      <w:snapToGrid w:val="0"/>
      <w:sz w:val="24"/>
    </w:rPr>
  </w:style>
  <w:style w:type="paragraph" w:customStyle="1" w:styleId="dkanormln">
    <w:name w:val="Øádka normální"/>
    <w:basedOn w:val="Normln"/>
    <w:rsid w:val="00BB717C"/>
    <w:rPr>
      <w:kern w:val="16"/>
      <w:sz w:val="24"/>
    </w:rPr>
  </w:style>
  <w:style w:type="paragraph" w:styleId="Zkladntextodsazen2">
    <w:name w:val="Body Text Indent 2"/>
    <w:basedOn w:val="Normln"/>
    <w:rsid w:val="00BB717C"/>
    <w:pPr>
      <w:ind w:left="1440"/>
    </w:pPr>
    <w:rPr>
      <w:snapToGrid w:val="0"/>
      <w:sz w:val="24"/>
    </w:rPr>
  </w:style>
  <w:style w:type="paragraph" w:styleId="Zkladntextodsazen3">
    <w:name w:val="Body Text Indent 3"/>
    <w:basedOn w:val="Normln"/>
    <w:rsid w:val="00BB717C"/>
    <w:pPr>
      <w:autoSpaceDE w:val="0"/>
      <w:autoSpaceDN w:val="0"/>
      <w:adjustRightInd w:val="0"/>
      <w:ind w:firstLine="360"/>
    </w:pPr>
    <w:rPr>
      <w:rFonts w:ascii="Arial" w:hAnsi="Arial" w:cs="Arial"/>
      <w:sz w:val="24"/>
    </w:rPr>
  </w:style>
  <w:style w:type="character" w:styleId="Sledovanodkaz">
    <w:name w:val="FollowedHyperlink"/>
    <w:rsid w:val="00BB717C"/>
    <w:rPr>
      <w:color w:val="800080"/>
      <w:u w:val="single"/>
    </w:rPr>
  </w:style>
  <w:style w:type="paragraph" w:styleId="Textvbloku">
    <w:name w:val="Block Text"/>
    <w:basedOn w:val="Normln"/>
    <w:rsid w:val="00BB717C"/>
    <w:pPr>
      <w:widowControl w:val="0"/>
      <w:ind w:right="-92"/>
    </w:pPr>
    <w:rPr>
      <w:sz w:val="24"/>
    </w:rPr>
  </w:style>
  <w:style w:type="paragraph" w:customStyle="1" w:styleId="Normln0">
    <w:name w:val="Normální~"/>
    <w:basedOn w:val="Normln"/>
    <w:rsid w:val="00BB717C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BB717C"/>
    <w:pPr>
      <w:numPr>
        <w:ilvl w:val="6"/>
        <w:numId w:val="1"/>
      </w:numPr>
      <w:tabs>
        <w:tab w:val="left" w:pos="851"/>
      </w:tabs>
      <w:spacing w:after="120"/>
      <w:outlineLvl w:val="6"/>
    </w:pPr>
    <w:rPr>
      <w:sz w:val="24"/>
    </w:rPr>
  </w:style>
  <w:style w:type="paragraph" w:customStyle="1" w:styleId="Textbodu">
    <w:name w:val="Text bodu"/>
    <w:basedOn w:val="Normln"/>
    <w:rsid w:val="00BB717C"/>
    <w:pPr>
      <w:numPr>
        <w:ilvl w:val="8"/>
        <w:numId w:val="1"/>
      </w:numPr>
      <w:outlineLvl w:val="8"/>
    </w:pPr>
    <w:rPr>
      <w:sz w:val="24"/>
    </w:rPr>
  </w:style>
  <w:style w:type="paragraph" w:customStyle="1" w:styleId="Textpsmene">
    <w:name w:val="Text písmene"/>
    <w:basedOn w:val="Normln"/>
    <w:rsid w:val="00BB717C"/>
    <w:pPr>
      <w:numPr>
        <w:ilvl w:val="7"/>
        <w:numId w:val="1"/>
      </w:numPr>
      <w:outlineLvl w:val="7"/>
    </w:pPr>
    <w:rPr>
      <w:sz w:val="24"/>
    </w:rPr>
  </w:style>
  <w:style w:type="character" w:styleId="Odkaznakoment">
    <w:name w:val="annotation reference"/>
    <w:rsid w:val="003D3F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3FF2"/>
  </w:style>
  <w:style w:type="character" w:customStyle="1" w:styleId="TextkomenteChar">
    <w:name w:val="Text komentáře Char"/>
    <w:basedOn w:val="Standardnpsmoodstavce"/>
    <w:link w:val="Textkomente"/>
    <w:rsid w:val="003D3FF2"/>
  </w:style>
  <w:style w:type="paragraph" w:styleId="Pedmtkomente">
    <w:name w:val="annotation subject"/>
    <w:basedOn w:val="Textkomente"/>
    <w:next w:val="Textkomente"/>
    <w:link w:val="PedmtkomenteChar"/>
    <w:rsid w:val="003D3FF2"/>
    <w:rPr>
      <w:b/>
      <w:bCs/>
    </w:rPr>
  </w:style>
  <w:style w:type="character" w:customStyle="1" w:styleId="PedmtkomenteChar">
    <w:name w:val="Předmět komentáře Char"/>
    <w:link w:val="Pedmtkomente"/>
    <w:rsid w:val="003D3FF2"/>
    <w:rPr>
      <w:b/>
      <w:bCs/>
    </w:rPr>
  </w:style>
  <w:style w:type="paragraph" w:styleId="Revize">
    <w:name w:val="Revision"/>
    <w:hidden/>
    <w:uiPriority w:val="99"/>
    <w:semiHidden/>
    <w:rsid w:val="00A97621"/>
  </w:style>
  <w:style w:type="paragraph" w:styleId="Odstavecseseznamem">
    <w:name w:val="List Paragraph"/>
    <w:basedOn w:val="Normln"/>
    <w:link w:val="OdstavecseseznamemChar"/>
    <w:uiPriority w:val="34"/>
    <w:qFormat/>
    <w:rsid w:val="00F51451"/>
    <w:pPr>
      <w:ind w:left="708"/>
    </w:pPr>
  </w:style>
  <w:style w:type="paragraph" w:styleId="Rozvrendokumentu">
    <w:name w:val="Document Map"/>
    <w:basedOn w:val="Normln"/>
    <w:link w:val="RozvrendokumentuChar"/>
    <w:rsid w:val="003E0C0F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basedOn w:val="Standardnpsmoodstavce"/>
    <w:link w:val="Rozvrendokumentu"/>
    <w:rsid w:val="003E0C0F"/>
    <w:rPr>
      <w:rFonts w:ascii="Tahoma" w:hAnsi="Tahoma"/>
      <w:shd w:val="clear" w:color="auto" w:fill="000080"/>
    </w:rPr>
  </w:style>
  <w:style w:type="character" w:customStyle="1" w:styleId="Nadpis2Char">
    <w:name w:val="Nadpis 2 Char"/>
    <w:basedOn w:val="Standardnpsmoodstavce"/>
    <w:link w:val="Nadpis2"/>
    <w:uiPriority w:val="99"/>
    <w:rsid w:val="00C620F6"/>
    <w:rPr>
      <w:rFonts w:ascii="Calibri" w:hAnsi="Calibri" w:cs="Calibri"/>
      <w:sz w:val="24"/>
      <w:szCs w:val="24"/>
    </w:rPr>
  </w:style>
  <w:style w:type="character" w:customStyle="1" w:styleId="ZhlavChar">
    <w:name w:val="Záhlaví Char"/>
    <w:link w:val="Zhlav"/>
    <w:rsid w:val="00A41440"/>
    <w:rPr>
      <w:rFonts w:ascii="Calibri" w:hAnsi="Calibri" w:cs="Calibri"/>
      <w:sz w:val="22"/>
      <w:szCs w:val="24"/>
    </w:rPr>
  </w:style>
  <w:style w:type="character" w:customStyle="1" w:styleId="ZpatChar">
    <w:name w:val="Zápatí Char"/>
    <w:link w:val="Zpat"/>
    <w:uiPriority w:val="99"/>
    <w:rsid w:val="00A41440"/>
    <w:rPr>
      <w:rFonts w:ascii="Calibri" w:hAnsi="Calibri" w:cs="Calibri"/>
      <w:sz w:val="22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41440"/>
    <w:rPr>
      <w:rFonts w:ascii="Calibri" w:hAnsi="Calibri" w:cs="Calibri"/>
      <w:sz w:val="22"/>
      <w:szCs w:val="24"/>
    </w:rPr>
  </w:style>
  <w:style w:type="paragraph" w:customStyle="1" w:styleId="Default">
    <w:name w:val="Default"/>
    <w:rsid w:val="00AD1742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04848"/>
    <w:pPr>
      <w:tabs>
        <w:tab w:val="clear" w:pos="1280"/>
      </w:tabs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</w:rPr>
  </w:style>
  <w:style w:type="character" w:customStyle="1" w:styleId="NzevChar">
    <w:name w:val="Název Char"/>
    <w:basedOn w:val="Standardnpsmoodstavce"/>
    <w:link w:val="Nzev"/>
    <w:rsid w:val="000946EE"/>
    <w:rPr>
      <w:rFonts w:ascii="Calibri" w:hAnsi="Calibri" w:cs="Calibri"/>
      <w:b/>
      <w:color w:val="FF0000"/>
      <w:sz w:val="40"/>
      <w:szCs w:val="24"/>
      <w:u w:val="single"/>
    </w:rPr>
  </w:style>
  <w:style w:type="character" w:styleId="Siln">
    <w:name w:val="Strong"/>
    <w:basedOn w:val="Standardnpsmoodstavce"/>
    <w:uiPriority w:val="22"/>
    <w:qFormat/>
    <w:rsid w:val="001A1F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33F0"/>
    <w:pPr>
      <w:tabs>
        <w:tab w:val="left" w:pos="1280"/>
      </w:tabs>
      <w:spacing w:before="120"/>
      <w:jc w:val="both"/>
    </w:pPr>
    <w:rPr>
      <w:rFonts w:ascii="Calibri" w:hAnsi="Calibri" w:cs="Calibri"/>
      <w:sz w:val="22"/>
      <w:szCs w:val="24"/>
    </w:rPr>
  </w:style>
  <w:style w:type="paragraph" w:styleId="Nadpis1">
    <w:name w:val="heading 1"/>
    <w:basedOn w:val="Normln"/>
    <w:next w:val="Normln"/>
    <w:uiPriority w:val="9"/>
    <w:qFormat/>
    <w:rsid w:val="008D33F0"/>
    <w:pPr>
      <w:keepNext/>
      <w:numPr>
        <w:numId w:val="3"/>
      </w:numPr>
      <w:tabs>
        <w:tab w:val="clear" w:pos="1280"/>
      </w:tabs>
      <w:spacing w:before="240"/>
      <w:outlineLvl w:val="0"/>
    </w:pPr>
    <w:rPr>
      <w:rFonts w:asciiTheme="minorHAnsi" w:hAnsiTheme="minorHAnsi" w:cstheme="minorHAnsi"/>
      <w:b/>
      <w:i/>
      <w:snapToGrid w:val="0"/>
      <w:color w:val="000000"/>
      <w:sz w:val="3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416" w:firstLine="708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i/>
      <w:snapToGrid w:val="0"/>
      <w:color w:val="333399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303452"/>
    <w:pPr>
      <w:keepNext/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">
    <w:name w:val="Značka"/>
    <w:pPr>
      <w:ind w:left="288"/>
    </w:pPr>
    <w:rPr>
      <w:snapToGrid w:val="0"/>
      <w:color w:val="000000"/>
      <w:sz w:val="24"/>
    </w:rPr>
  </w:style>
  <w:style w:type="paragraph" w:customStyle="1" w:styleId="Znaka1">
    <w:name w:val="Značka 1"/>
    <w:pPr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pPr>
      <w:ind w:left="720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Texttabulky">
    <w:name w:val="Text tabulky"/>
    <w:rPr>
      <w:snapToGrid w:val="0"/>
      <w:color w:val="000000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2940" w:hanging="2940"/>
    </w:pPr>
    <w:rPr>
      <w:rFonts w:ascii="Arial" w:hAnsi="Arial"/>
      <w:caps/>
      <w:snapToGrid w:val="0"/>
      <w:sz w:val="32"/>
    </w:rPr>
  </w:style>
  <w:style w:type="paragraph" w:styleId="Nzev">
    <w:name w:val="Title"/>
    <w:basedOn w:val="Normln"/>
    <w:link w:val="NzevChar"/>
    <w:qFormat/>
    <w:rsid w:val="00303452"/>
    <w:pPr>
      <w:jc w:val="center"/>
    </w:pPr>
    <w:rPr>
      <w:b/>
      <w:color w:val="FF0000"/>
      <w:sz w:val="40"/>
      <w:u w:val="single"/>
    </w:rPr>
  </w:style>
  <w:style w:type="paragraph" w:styleId="Obsah1">
    <w:name w:val="toc 1"/>
    <w:basedOn w:val="Normln"/>
    <w:next w:val="Normln"/>
    <w:autoRedefine/>
    <w:semiHidden/>
    <w:pPr>
      <w:tabs>
        <w:tab w:val="left" w:pos="600"/>
        <w:tab w:val="right" w:leader="dot" w:pos="8494"/>
      </w:tabs>
      <w:spacing w:after="120"/>
    </w:pPr>
    <w:rPr>
      <w:rFonts w:ascii="Arial" w:hAnsi="Arial"/>
      <w:bCs/>
      <w:caps/>
      <w:sz w:val="24"/>
    </w:rPr>
  </w:style>
  <w:style w:type="paragraph" w:styleId="Zkladntext2">
    <w:name w:val="Body Text 2"/>
    <w:basedOn w:val="Normln"/>
    <w:rPr>
      <w:snapToGrid w:val="0"/>
      <w:sz w:val="24"/>
    </w:rPr>
  </w:style>
  <w:style w:type="paragraph" w:customStyle="1" w:styleId="dkanormln">
    <w:name w:val="Øádka normální"/>
    <w:basedOn w:val="Normln"/>
    <w:rPr>
      <w:kern w:val="16"/>
      <w:sz w:val="24"/>
    </w:rPr>
  </w:style>
  <w:style w:type="paragraph" w:styleId="Zkladntextodsazen2">
    <w:name w:val="Body Text Indent 2"/>
    <w:basedOn w:val="Normln"/>
    <w:pPr>
      <w:ind w:left="1440"/>
    </w:pPr>
    <w:rPr>
      <w:snapToGrid w:val="0"/>
      <w:sz w:val="24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firstLine="360"/>
    </w:pPr>
    <w:rPr>
      <w:rFonts w:ascii="Arial" w:hAnsi="Arial" w:cs="Arial"/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vbloku">
    <w:name w:val="Block Text"/>
    <w:basedOn w:val="Normln"/>
    <w:pPr>
      <w:widowControl w:val="0"/>
      <w:ind w:right="-92"/>
    </w:pPr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after="120"/>
      <w:outlineLvl w:val="6"/>
    </w:pPr>
    <w:rPr>
      <w:sz w:val="24"/>
    </w:rPr>
  </w:style>
  <w:style w:type="paragraph" w:customStyle="1" w:styleId="Textbodu">
    <w:name w:val="Text bodu"/>
    <w:basedOn w:val="Normln"/>
    <w:pPr>
      <w:numPr>
        <w:ilvl w:val="8"/>
        <w:numId w:val="1"/>
      </w:numPr>
      <w:outlineLvl w:val="8"/>
    </w:pPr>
    <w:rPr>
      <w:sz w:val="24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outlineLvl w:val="7"/>
    </w:pPr>
    <w:rPr>
      <w:sz w:val="24"/>
    </w:rPr>
  </w:style>
  <w:style w:type="character" w:styleId="Odkaznakoment">
    <w:name w:val="annotation reference"/>
    <w:rsid w:val="003D3F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3FF2"/>
  </w:style>
  <w:style w:type="character" w:customStyle="1" w:styleId="TextkomenteChar">
    <w:name w:val="Text komentáře Char"/>
    <w:basedOn w:val="Standardnpsmoodstavce"/>
    <w:link w:val="Textkomente"/>
    <w:rsid w:val="003D3FF2"/>
  </w:style>
  <w:style w:type="paragraph" w:styleId="Pedmtkomente">
    <w:name w:val="annotation subject"/>
    <w:basedOn w:val="Textkomente"/>
    <w:next w:val="Textkomente"/>
    <w:link w:val="PedmtkomenteChar"/>
    <w:rsid w:val="003D3FF2"/>
    <w:rPr>
      <w:b/>
      <w:bCs/>
    </w:rPr>
  </w:style>
  <w:style w:type="character" w:customStyle="1" w:styleId="PedmtkomenteChar">
    <w:name w:val="Předmět komentáře Char"/>
    <w:link w:val="Pedmtkomente"/>
    <w:rsid w:val="003D3FF2"/>
    <w:rPr>
      <w:b/>
      <w:bCs/>
    </w:rPr>
  </w:style>
  <w:style w:type="paragraph" w:styleId="Revize">
    <w:name w:val="Revision"/>
    <w:hidden/>
    <w:uiPriority w:val="99"/>
    <w:semiHidden/>
    <w:rsid w:val="00A97621"/>
  </w:style>
  <w:style w:type="paragraph" w:styleId="Odstavecseseznamem">
    <w:name w:val="List Paragraph"/>
    <w:basedOn w:val="Normln"/>
    <w:link w:val="OdstavecseseznamemChar"/>
    <w:uiPriority w:val="34"/>
    <w:qFormat/>
    <w:rsid w:val="00F51451"/>
    <w:pPr>
      <w:ind w:left="708"/>
    </w:pPr>
  </w:style>
  <w:style w:type="paragraph" w:styleId="Rozloendokumentu">
    <w:name w:val="Document Map"/>
    <w:basedOn w:val="Normln"/>
    <w:link w:val="RozloendokumentuChar"/>
    <w:rsid w:val="003E0C0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3E0C0F"/>
    <w:rPr>
      <w:rFonts w:ascii="Tahoma" w:hAnsi="Tahoma"/>
      <w:shd w:val="clear" w:color="auto" w:fill="000080"/>
    </w:rPr>
  </w:style>
  <w:style w:type="character" w:customStyle="1" w:styleId="Nadpis2Char">
    <w:name w:val="Nadpis 2 Char"/>
    <w:basedOn w:val="Standardnpsmoodstavce"/>
    <w:link w:val="Nadpis2"/>
    <w:uiPriority w:val="99"/>
    <w:rsid w:val="00C620F6"/>
    <w:rPr>
      <w:rFonts w:ascii="Calibri" w:hAnsi="Calibri" w:cs="Calibri"/>
      <w:sz w:val="24"/>
      <w:szCs w:val="24"/>
    </w:rPr>
  </w:style>
  <w:style w:type="character" w:customStyle="1" w:styleId="ZhlavChar">
    <w:name w:val="Záhlaví Char"/>
    <w:link w:val="Zhlav"/>
    <w:rsid w:val="00A41440"/>
    <w:rPr>
      <w:rFonts w:ascii="Calibri" w:hAnsi="Calibri" w:cs="Calibri"/>
      <w:sz w:val="22"/>
      <w:szCs w:val="24"/>
    </w:rPr>
  </w:style>
  <w:style w:type="character" w:customStyle="1" w:styleId="ZpatChar">
    <w:name w:val="Zápatí Char"/>
    <w:link w:val="Zpat"/>
    <w:uiPriority w:val="99"/>
    <w:rsid w:val="00A41440"/>
    <w:rPr>
      <w:rFonts w:ascii="Calibri" w:hAnsi="Calibri" w:cs="Calibri"/>
      <w:sz w:val="22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41440"/>
    <w:rPr>
      <w:rFonts w:ascii="Calibri" w:hAnsi="Calibri" w:cs="Calibri"/>
      <w:sz w:val="22"/>
      <w:szCs w:val="24"/>
    </w:rPr>
  </w:style>
  <w:style w:type="paragraph" w:customStyle="1" w:styleId="Default">
    <w:name w:val="Default"/>
    <w:rsid w:val="00AD1742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04848"/>
    <w:pPr>
      <w:tabs>
        <w:tab w:val="clear" w:pos="1280"/>
      </w:tabs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</w:rPr>
  </w:style>
  <w:style w:type="character" w:customStyle="1" w:styleId="NzevChar">
    <w:name w:val="Název Char"/>
    <w:basedOn w:val="Standardnpsmoodstavce"/>
    <w:link w:val="Nzev"/>
    <w:rsid w:val="000946EE"/>
    <w:rPr>
      <w:rFonts w:ascii="Calibri" w:hAnsi="Calibri" w:cs="Calibri"/>
      <w:b/>
      <w:color w:val="FF0000"/>
      <w:sz w:val="40"/>
      <w:szCs w:val="24"/>
      <w:u w:val="single"/>
    </w:rPr>
  </w:style>
  <w:style w:type="character" w:styleId="Siln">
    <w:name w:val="Strong"/>
    <w:basedOn w:val="Standardnpsmoodstavce"/>
    <w:uiPriority w:val="22"/>
    <w:qFormat/>
    <w:rsid w:val="001A1F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415B-03A1-49F9-B7EF-54E690558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A3335-978C-407D-9E53-A23FBC6A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František Kraut</cp:lastModifiedBy>
  <cp:revision>2</cp:revision>
  <cp:lastPrinted>2014-11-13T12:07:00Z</cp:lastPrinted>
  <dcterms:created xsi:type="dcterms:W3CDTF">2014-11-13T12:08:00Z</dcterms:created>
  <dcterms:modified xsi:type="dcterms:W3CDTF">2014-11-13T12:08:00Z</dcterms:modified>
</cp:coreProperties>
</file>