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01" w:rsidRPr="00917E88" w:rsidRDefault="002B2368">
      <w:pPr>
        <w:rPr>
          <w:b/>
        </w:rPr>
      </w:pPr>
      <w:r w:rsidRPr="00917E88">
        <w:rPr>
          <w:b/>
        </w:rPr>
        <w:t>Zájmové sdružení Frýdlantsko-Beskydy</w:t>
      </w:r>
    </w:p>
    <w:p w:rsidR="002B2368" w:rsidRPr="00917E88" w:rsidRDefault="002B2368">
      <w:pPr>
        <w:rPr>
          <w:b/>
        </w:rPr>
      </w:pPr>
      <w:r w:rsidRPr="00917E88">
        <w:rPr>
          <w:b/>
        </w:rPr>
        <w:t>IČO: 69609926</w:t>
      </w:r>
    </w:p>
    <w:p w:rsidR="002B2368" w:rsidRDefault="002B2368">
      <w:pPr>
        <w:rPr>
          <w:b/>
        </w:rPr>
      </w:pPr>
      <w:r w:rsidRPr="00917E88">
        <w:rPr>
          <w:b/>
        </w:rPr>
        <w:t>3. změna rozpočtu dle platné rozpočtové skladby</w:t>
      </w:r>
    </w:p>
    <w:p w:rsidR="00917E88" w:rsidRDefault="00917E88">
      <w:pPr>
        <w:rPr>
          <w:b/>
        </w:rPr>
      </w:pPr>
      <w:r>
        <w:rPr>
          <w:b/>
        </w:rPr>
        <w:t xml:space="preserve">Schválené rozpočtové opatření  na  4.schůzi  Zájmového sdružení  Frýdlantsko-Beskydy dne </w:t>
      </w:r>
      <w:r w:rsidR="002F2556">
        <w:rPr>
          <w:b/>
        </w:rPr>
        <w:t>17.září 2018</w:t>
      </w:r>
    </w:p>
    <w:p w:rsidR="00917E88" w:rsidRPr="00917E88" w:rsidRDefault="00917E88">
      <w:pPr>
        <w:rPr>
          <w:b/>
        </w:rPr>
      </w:pPr>
    </w:p>
    <w:p w:rsidR="002B2368" w:rsidRPr="00917E88" w:rsidRDefault="002B2368">
      <w:pPr>
        <w:rPr>
          <w:b/>
        </w:rPr>
      </w:pPr>
      <w:r w:rsidRPr="00917E88">
        <w:rPr>
          <w:b/>
        </w:rPr>
        <w:t>Příjmy:</w:t>
      </w:r>
    </w:p>
    <w:p w:rsidR="002B2368" w:rsidRDefault="002B2368">
      <w:r>
        <w:t xml:space="preserve">Navýšení položky 4121 org.30 – neinvestiční přijaté transfery od obcí v částce </w:t>
      </w:r>
      <w:r w:rsidR="004558EB">
        <w:t xml:space="preserve">     </w:t>
      </w:r>
      <w:r>
        <w:t>25 000,- Kč</w:t>
      </w:r>
    </w:p>
    <w:p w:rsidR="007A27CC" w:rsidRDefault="007A27CC">
      <w:r>
        <w:t xml:space="preserve">Navýšení položky 4116 účelový znak </w:t>
      </w:r>
      <w:r w:rsidR="004558EB">
        <w:t xml:space="preserve">14032 org.35 – ostatní neinvestiční přijaté transfery ze státního rozpočtu v částce                                                                                                                  83 500,00 Kč </w:t>
      </w:r>
    </w:p>
    <w:p w:rsidR="00553B44" w:rsidRPr="00917E88" w:rsidRDefault="00553B44">
      <w:pPr>
        <w:rPr>
          <w:b/>
        </w:rPr>
      </w:pPr>
      <w:bookmarkStart w:id="0" w:name="_GoBack"/>
      <w:bookmarkEnd w:id="0"/>
      <w:r w:rsidRPr="00917E88">
        <w:rPr>
          <w:b/>
        </w:rPr>
        <w:t>Výdaje:</w:t>
      </w:r>
    </w:p>
    <w:p w:rsidR="00553B44" w:rsidRDefault="00553B44" w:rsidP="007D717C">
      <w:pPr>
        <w:jc w:val="both"/>
      </w:pPr>
      <w:r>
        <w:t>Přesun mezi položkami dle platné rozpočtové skladby</w:t>
      </w:r>
    </w:p>
    <w:p w:rsidR="00553B44" w:rsidRDefault="00553B44" w:rsidP="007D717C">
      <w:pPr>
        <w:jc w:val="both"/>
      </w:pPr>
      <w:r>
        <w:t xml:space="preserve">§ 3639 položka 5041 org.30 – odměny za užití duševního vlastnictví    </w:t>
      </w:r>
      <w:r w:rsidR="007D717C">
        <w:tab/>
      </w:r>
      <w:r>
        <w:t xml:space="preserve">                  - 30 000,00</w:t>
      </w:r>
      <w:r w:rsidR="003F4E25">
        <w:t xml:space="preserve"> </w:t>
      </w:r>
      <w:r>
        <w:t>Kč</w:t>
      </w:r>
    </w:p>
    <w:p w:rsidR="00553B44" w:rsidRDefault="00553B44" w:rsidP="007D717C">
      <w:pPr>
        <w:jc w:val="both"/>
      </w:pPr>
      <w:r>
        <w:t>§ 3639 položka 5139</w:t>
      </w:r>
      <w:r w:rsidR="00917E88">
        <w:t xml:space="preserve"> org.30</w:t>
      </w:r>
      <w:r>
        <w:t xml:space="preserve"> nákup materiálu    </w:t>
      </w:r>
      <w:r w:rsidR="007D717C">
        <w:tab/>
      </w:r>
      <w:r>
        <w:t xml:space="preserve">                                                        </w:t>
      </w:r>
      <w:r w:rsidR="007D717C">
        <w:tab/>
      </w:r>
      <w:r>
        <w:t xml:space="preserve">   -   2 000,00</w:t>
      </w:r>
      <w:r w:rsidR="003F4E25">
        <w:t xml:space="preserve"> </w:t>
      </w:r>
      <w:r>
        <w:t>Kč</w:t>
      </w:r>
    </w:p>
    <w:p w:rsidR="00553B44" w:rsidRDefault="00553B44" w:rsidP="007D717C">
      <w:pPr>
        <w:jc w:val="both"/>
      </w:pPr>
      <w:r>
        <w:t>§ 3639 položka 5169</w:t>
      </w:r>
      <w:r w:rsidR="00917E88">
        <w:t xml:space="preserve"> org.30</w:t>
      </w:r>
      <w:r>
        <w:t xml:space="preserve"> nákup ostatních služeb  </w:t>
      </w:r>
      <w:r w:rsidR="007D717C">
        <w:tab/>
      </w:r>
      <w:r>
        <w:t xml:space="preserve">                                        </w:t>
      </w:r>
      <w:r w:rsidR="003F4E25">
        <w:t xml:space="preserve"> </w:t>
      </w:r>
      <w:r>
        <w:t xml:space="preserve">      </w:t>
      </w:r>
      <w:r w:rsidR="007D717C">
        <w:t xml:space="preserve"> </w:t>
      </w:r>
      <w:r w:rsidR="003F4E25">
        <w:t>32 000,00 Kč</w:t>
      </w:r>
    </w:p>
    <w:p w:rsidR="004558EB" w:rsidRDefault="006F23D1" w:rsidP="007D717C">
      <w:pPr>
        <w:jc w:val="both"/>
      </w:pPr>
      <w:r>
        <w:t xml:space="preserve">§ 3639 položka 5139 org.35 nákup ,materiálu           </w:t>
      </w:r>
      <w:r w:rsidR="007D717C">
        <w:tab/>
      </w:r>
      <w:r>
        <w:t xml:space="preserve">                                              - 70 398,00 Kč</w:t>
      </w:r>
    </w:p>
    <w:p w:rsidR="006F23D1" w:rsidRDefault="006F23D1" w:rsidP="007D717C">
      <w:pPr>
        <w:jc w:val="both"/>
      </w:pPr>
      <w:r>
        <w:t xml:space="preserve">§ 3639 položka 5139 org.35 ÚZ 14032 nákup ostatních služeb                    </w:t>
      </w:r>
      <w:r w:rsidR="007D717C">
        <w:tab/>
      </w:r>
      <w:r>
        <w:t xml:space="preserve">      70 398,00 Kč</w:t>
      </w:r>
    </w:p>
    <w:p w:rsidR="006F23D1" w:rsidRDefault="006F23D1" w:rsidP="007D717C">
      <w:pPr>
        <w:jc w:val="both"/>
      </w:pPr>
      <w:r>
        <w:t xml:space="preserve">§ 3639 položka5169 org.35 nákup ostatních služeb                </w:t>
      </w:r>
      <w:r w:rsidR="007D717C">
        <w:t xml:space="preserve">                               </w:t>
      </w:r>
      <w:r>
        <w:t xml:space="preserve"> </w:t>
      </w:r>
      <w:r w:rsidR="007D717C">
        <w:t xml:space="preserve">        -</w:t>
      </w:r>
      <w:r>
        <w:t xml:space="preserve"> 13 000,00 Kč</w:t>
      </w:r>
    </w:p>
    <w:p w:rsidR="006F23D1" w:rsidRDefault="006F23D1" w:rsidP="007D717C">
      <w:pPr>
        <w:jc w:val="both"/>
      </w:pPr>
      <w:r>
        <w:t xml:space="preserve">§ 3639 položka 5169 org.35 ÚZ 14032 nákup ostatních služeb           </w:t>
      </w:r>
      <w:r w:rsidR="007D717C">
        <w:t xml:space="preserve">     </w:t>
      </w:r>
      <w:r>
        <w:t xml:space="preserve">                 </w:t>
      </w:r>
      <w:r w:rsidR="007D717C">
        <w:t xml:space="preserve"> </w:t>
      </w:r>
      <w:r>
        <w:t xml:space="preserve">    </w:t>
      </w:r>
      <w:r w:rsidR="00791147">
        <w:t xml:space="preserve"> </w:t>
      </w:r>
      <w:r>
        <w:t>13 000,00 Kč</w:t>
      </w:r>
    </w:p>
    <w:p w:rsidR="001F3EC9" w:rsidRDefault="00950AE0" w:rsidP="007D717C">
      <w:pPr>
        <w:jc w:val="both"/>
      </w:pPr>
      <w:r>
        <w:t xml:space="preserve">§ 3639 položka 5169 nákup ostatních služeb  </w:t>
      </w:r>
      <w:r w:rsidR="007D717C">
        <w:t xml:space="preserve">                                                                    49 000,00 Kč</w:t>
      </w:r>
      <w:r>
        <w:t xml:space="preserve">  </w:t>
      </w:r>
    </w:p>
    <w:p w:rsidR="00840C6A" w:rsidRDefault="005C6508" w:rsidP="007D717C">
      <w:pPr>
        <w:jc w:val="both"/>
      </w:pPr>
      <w:r>
        <w:t xml:space="preserve">§ 3639 položka 6341 investiční transfery obcím </w:t>
      </w:r>
      <w:r w:rsidR="007D717C">
        <w:t xml:space="preserve">                                             </w:t>
      </w:r>
      <w:r w:rsidR="00950AE0">
        <w:t xml:space="preserve">     </w:t>
      </w:r>
      <w:r w:rsidR="007D717C">
        <w:t xml:space="preserve">    </w:t>
      </w:r>
      <w:r w:rsidR="000D655C">
        <w:t xml:space="preserve">    </w:t>
      </w:r>
      <w:r w:rsidR="007D717C">
        <w:t xml:space="preserve"> </w:t>
      </w:r>
      <w:r w:rsidR="000D655C">
        <w:t xml:space="preserve">  </w:t>
      </w:r>
      <w:r w:rsidR="007D717C">
        <w:t xml:space="preserve"> </w:t>
      </w:r>
      <w:r w:rsidR="000D655C">
        <w:t>500 000,00 Kč</w:t>
      </w:r>
    </w:p>
    <w:p w:rsidR="006F23D1" w:rsidRDefault="00840C6A" w:rsidP="007D717C">
      <w:pPr>
        <w:jc w:val="both"/>
      </w:pPr>
      <w:r>
        <w:t>§ 3639 položka 5194 věcné dary</w:t>
      </w:r>
      <w:r w:rsidR="007D717C">
        <w:t xml:space="preserve">                                                      </w:t>
      </w:r>
      <w:r>
        <w:t xml:space="preserve">     </w:t>
      </w:r>
      <w:r w:rsidR="007D717C">
        <w:t xml:space="preserve">                                20 000,00 Kč</w:t>
      </w:r>
      <w:r>
        <w:t xml:space="preserve">                          </w:t>
      </w:r>
      <w:r w:rsidR="00950AE0">
        <w:t xml:space="preserve">                                                                 </w:t>
      </w:r>
    </w:p>
    <w:p w:rsidR="00950AE0" w:rsidRDefault="00950AE0" w:rsidP="007D717C">
      <w:pPr>
        <w:jc w:val="both"/>
      </w:pPr>
    </w:p>
    <w:p w:rsidR="004558EB" w:rsidRPr="00917E88" w:rsidRDefault="004558EB">
      <w:pPr>
        <w:rPr>
          <w:b/>
        </w:rPr>
      </w:pPr>
      <w:r w:rsidRPr="00917E88">
        <w:rPr>
          <w:b/>
        </w:rPr>
        <w:t>Financování</w:t>
      </w:r>
    </w:p>
    <w:p w:rsidR="004558EB" w:rsidRDefault="004558EB">
      <w:r>
        <w:t>Položka 8115 – změna  stavu krátkodobých prostředků na bankovních účtech v</w:t>
      </w:r>
      <w:r w:rsidR="007D717C">
        <w:t> </w:t>
      </w:r>
      <w:r>
        <w:t>částce</w:t>
      </w:r>
      <w:r w:rsidR="007D717C">
        <w:t xml:space="preserve"> 460 500,00 Kč</w:t>
      </w:r>
      <w:r w:rsidR="005C6508">
        <w:t xml:space="preserve">               </w:t>
      </w:r>
      <w:r w:rsidR="00791147">
        <w:t xml:space="preserve"> </w:t>
      </w:r>
    </w:p>
    <w:p w:rsidR="000A0AFB" w:rsidRDefault="000A0AFB"/>
    <w:p w:rsidR="000A0AFB" w:rsidRDefault="000A0AFB">
      <w:r>
        <w:t>Org.30 Hry bez Hranic</w:t>
      </w:r>
    </w:p>
    <w:p w:rsidR="000A0AFB" w:rsidRDefault="000A0AFB">
      <w:r>
        <w:t>O</w:t>
      </w:r>
      <w:r w:rsidR="00A528BF">
        <w:t>r</w:t>
      </w:r>
      <w:r>
        <w:t>g.35 FZ jízdních kol</w:t>
      </w:r>
    </w:p>
    <w:p w:rsidR="003F4E25" w:rsidRDefault="003F4E25"/>
    <w:p w:rsidR="003F4E25" w:rsidRDefault="003F4E25"/>
    <w:p w:rsidR="002B2368" w:rsidRDefault="002B2368"/>
    <w:p w:rsidR="002B2368" w:rsidRDefault="002B2368"/>
    <w:sectPr w:rsidR="002B2368" w:rsidSect="00C3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368"/>
    <w:rsid w:val="000A0AFB"/>
    <w:rsid w:val="000C19E7"/>
    <w:rsid w:val="000D655C"/>
    <w:rsid w:val="001F3EC9"/>
    <w:rsid w:val="002B2368"/>
    <w:rsid w:val="002F2556"/>
    <w:rsid w:val="003F4E25"/>
    <w:rsid w:val="004558EB"/>
    <w:rsid w:val="004A0401"/>
    <w:rsid w:val="00553B44"/>
    <w:rsid w:val="005C6508"/>
    <w:rsid w:val="006F23D1"/>
    <w:rsid w:val="00791147"/>
    <w:rsid w:val="007A27CC"/>
    <w:rsid w:val="007D717C"/>
    <w:rsid w:val="00840C6A"/>
    <w:rsid w:val="00861931"/>
    <w:rsid w:val="008D2507"/>
    <w:rsid w:val="00917E88"/>
    <w:rsid w:val="00950AE0"/>
    <w:rsid w:val="00A528BF"/>
    <w:rsid w:val="00C3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Kotasová Věra</dc:creator>
  <cp:lastModifiedBy>Ucetni</cp:lastModifiedBy>
  <cp:revision>2</cp:revision>
  <cp:lastPrinted>2018-10-02T04:43:00Z</cp:lastPrinted>
  <dcterms:created xsi:type="dcterms:W3CDTF">2018-10-05T09:10:00Z</dcterms:created>
  <dcterms:modified xsi:type="dcterms:W3CDTF">2018-10-05T09:10:00Z</dcterms:modified>
</cp:coreProperties>
</file>